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F5" w:rsidRPr="00D96AFA" w:rsidRDefault="00DF39F5" w:rsidP="00E66A71">
      <w:pPr>
        <w:spacing w:line="240" w:lineRule="atLeast"/>
        <w:jc w:val="center"/>
        <w:rPr>
          <w:rFonts w:ascii="標楷體" w:eastAsia="標楷體" w:hAnsi="標楷體"/>
          <w:b/>
          <w:bCs/>
          <w:sz w:val="32"/>
          <w:szCs w:val="32"/>
        </w:rPr>
      </w:pPr>
      <w:r w:rsidRPr="00D96AFA">
        <w:rPr>
          <w:rFonts w:ascii="標楷體" w:eastAsia="標楷體" w:hAnsi="標楷體" w:hint="eastAsia"/>
          <w:b/>
          <w:bCs/>
          <w:sz w:val="36"/>
          <w:szCs w:val="36"/>
        </w:rPr>
        <w:t>桃園</w:t>
      </w:r>
      <w:r>
        <w:rPr>
          <w:rFonts w:ascii="標楷體" w:eastAsia="標楷體" w:hAnsi="標楷體" w:hint="eastAsia"/>
          <w:b/>
          <w:bCs/>
          <w:sz w:val="36"/>
          <w:szCs w:val="36"/>
        </w:rPr>
        <w:t>市</w:t>
      </w:r>
      <w:r>
        <w:rPr>
          <w:rFonts w:ascii="標楷體" w:eastAsia="標楷體" w:hAnsi="標楷體"/>
          <w:b/>
          <w:bCs/>
          <w:sz w:val="36"/>
          <w:szCs w:val="36"/>
        </w:rPr>
        <w:t>105</w:t>
      </w:r>
      <w:r w:rsidRPr="00D96AFA">
        <w:rPr>
          <w:rFonts w:ascii="標楷體" w:eastAsia="標楷體" w:hAnsi="標楷體" w:hint="eastAsia"/>
          <w:b/>
          <w:bCs/>
          <w:sz w:val="36"/>
          <w:szCs w:val="36"/>
        </w:rPr>
        <w:t>學年度健康促進學校</w:t>
      </w:r>
      <w:r>
        <w:rPr>
          <w:rFonts w:ascii="標楷體" w:eastAsia="標楷體" w:hAnsi="標楷體" w:hint="eastAsia"/>
          <w:b/>
          <w:bCs/>
          <w:sz w:val="36"/>
          <w:szCs w:val="36"/>
        </w:rPr>
        <w:t>輔導訪視實施計畫</w:t>
      </w:r>
    </w:p>
    <w:p w:rsidR="00DF39F5" w:rsidRPr="002C14D7" w:rsidRDefault="00DF39F5" w:rsidP="00E66A71">
      <w:pPr>
        <w:spacing w:line="240" w:lineRule="atLeast"/>
        <w:jc w:val="center"/>
        <w:rPr>
          <w:rFonts w:ascii="標楷體" w:eastAsia="標楷體" w:hAnsi="標楷體"/>
          <w:b/>
          <w:bCs/>
          <w:szCs w:val="28"/>
        </w:rPr>
      </w:pPr>
    </w:p>
    <w:p w:rsidR="00DF39F5" w:rsidRPr="000608DB" w:rsidRDefault="00DF39F5" w:rsidP="00E66A71">
      <w:pPr>
        <w:numPr>
          <w:ilvl w:val="0"/>
          <w:numId w:val="1"/>
        </w:num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依據：</w:t>
      </w:r>
    </w:p>
    <w:p w:rsidR="00DF39F5" w:rsidRPr="000608DB" w:rsidRDefault="00DF39F5" w:rsidP="00F545DE">
      <w:pPr>
        <w:numPr>
          <w:ilvl w:val="1"/>
          <w:numId w:val="1"/>
        </w:numPr>
        <w:spacing w:line="480" w:lineRule="exact"/>
        <w:contextualSpacing/>
        <w:rPr>
          <w:rFonts w:ascii="標楷體" w:eastAsia="標楷體" w:hAnsi="標楷體"/>
          <w:sz w:val="28"/>
          <w:szCs w:val="28"/>
        </w:rPr>
      </w:pPr>
      <w:r w:rsidRPr="00F545DE">
        <w:rPr>
          <w:rFonts w:ascii="標楷體" w:eastAsia="標楷體" w:hAnsi="標楷體" w:hint="eastAsia"/>
          <w:sz w:val="28"/>
          <w:szCs w:val="28"/>
        </w:rPr>
        <w:t>教育部</w:t>
      </w:r>
      <w:r w:rsidRPr="00F545DE">
        <w:rPr>
          <w:rFonts w:ascii="標楷體" w:eastAsia="標楷體" w:hAnsi="標楷體"/>
          <w:sz w:val="28"/>
          <w:szCs w:val="28"/>
        </w:rPr>
        <w:t>105</w:t>
      </w:r>
      <w:r w:rsidRPr="00F545DE">
        <w:rPr>
          <w:rFonts w:ascii="標楷體" w:eastAsia="標楷體" w:hAnsi="標楷體" w:hint="eastAsia"/>
          <w:sz w:val="28"/>
          <w:szCs w:val="28"/>
        </w:rPr>
        <w:t>年</w:t>
      </w:r>
      <w:r w:rsidRPr="00F545DE">
        <w:rPr>
          <w:rFonts w:ascii="標楷體" w:eastAsia="標楷體" w:hAnsi="標楷體"/>
          <w:sz w:val="28"/>
          <w:szCs w:val="28"/>
        </w:rPr>
        <w:t>10</w:t>
      </w:r>
      <w:r w:rsidRPr="00F545DE">
        <w:rPr>
          <w:rFonts w:ascii="標楷體" w:eastAsia="標楷體" w:hAnsi="標楷體" w:hint="eastAsia"/>
          <w:sz w:val="28"/>
          <w:szCs w:val="28"/>
        </w:rPr>
        <w:t>月</w:t>
      </w:r>
      <w:r w:rsidRPr="00F545DE">
        <w:rPr>
          <w:rFonts w:ascii="標楷體" w:eastAsia="標楷體" w:hAnsi="標楷體"/>
          <w:sz w:val="28"/>
          <w:szCs w:val="28"/>
        </w:rPr>
        <w:t>17</w:t>
      </w:r>
      <w:r w:rsidRPr="00F545DE">
        <w:rPr>
          <w:rFonts w:ascii="標楷體" w:eastAsia="標楷體" w:hAnsi="標楷體" w:hint="eastAsia"/>
          <w:sz w:val="28"/>
          <w:szCs w:val="28"/>
        </w:rPr>
        <w:t>日臺教授國字第</w:t>
      </w:r>
      <w:r w:rsidRPr="00F545DE">
        <w:rPr>
          <w:rFonts w:ascii="標楷體" w:eastAsia="標楷體" w:hAnsi="標楷體"/>
          <w:sz w:val="28"/>
          <w:szCs w:val="28"/>
        </w:rPr>
        <w:t>1050104884B</w:t>
      </w:r>
      <w:r w:rsidRPr="00F545DE">
        <w:rPr>
          <w:rFonts w:ascii="標楷體" w:eastAsia="標楷體" w:hAnsi="標楷體" w:hint="eastAsia"/>
          <w:sz w:val="28"/>
          <w:szCs w:val="28"/>
        </w:rPr>
        <w:t>號</w:t>
      </w:r>
      <w:r w:rsidRPr="000608DB">
        <w:rPr>
          <w:rFonts w:ascii="標楷體" w:eastAsia="標楷體" w:hAnsi="標楷體" w:hint="eastAsia"/>
          <w:sz w:val="28"/>
          <w:szCs w:val="28"/>
        </w:rPr>
        <w:t>函。</w:t>
      </w:r>
    </w:p>
    <w:p w:rsidR="00DF39F5" w:rsidRPr="00363E5B" w:rsidRDefault="00DF39F5" w:rsidP="00E66A71">
      <w:pPr>
        <w:numPr>
          <w:ilvl w:val="1"/>
          <w:numId w:val="1"/>
        </w:numPr>
        <w:spacing w:line="480" w:lineRule="exact"/>
        <w:contextualSpacing/>
        <w:rPr>
          <w:rFonts w:ascii="標楷體" w:eastAsia="標楷體" w:hAnsi="標楷體"/>
          <w:sz w:val="28"/>
          <w:szCs w:val="28"/>
        </w:rPr>
      </w:pPr>
      <w:r w:rsidRPr="0047429A">
        <w:rPr>
          <w:rFonts w:ascii="標楷體" w:eastAsia="標楷體" w:hAnsi="標楷體" w:hint="eastAsia"/>
          <w:sz w:val="28"/>
          <w:szCs w:val="28"/>
        </w:rPr>
        <w:t>桃園市政府教育局</w:t>
      </w:r>
      <w:r w:rsidRPr="0047429A">
        <w:rPr>
          <w:rFonts w:ascii="標楷體" w:eastAsia="標楷體" w:hAnsi="標楷體"/>
          <w:sz w:val="28"/>
          <w:szCs w:val="28"/>
        </w:rPr>
        <w:t>105</w:t>
      </w:r>
      <w:r w:rsidRPr="0047429A">
        <w:rPr>
          <w:rFonts w:ascii="標楷體" w:eastAsia="標楷體" w:hAnsi="標楷體" w:hint="eastAsia"/>
          <w:sz w:val="28"/>
          <w:szCs w:val="28"/>
        </w:rPr>
        <w:t>學年度推動健康促進學校計畫</w:t>
      </w:r>
      <w:r w:rsidRPr="00363E5B">
        <w:rPr>
          <w:rFonts w:ascii="標楷體" w:eastAsia="標楷體" w:hAnsi="標楷體" w:hint="eastAsia"/>
          <w:sz w:val="28"/>
          <w:szCs w:val="28"/>
        </w:rPr>
        <w:t>。</w:t>
      </w:r>
    </w:p>
    <w:p w:rsidR="00DF39F5" w:rsidRPr="00F02FBE" w:rsidRDefault="00DF39F5" w:rsidP="00E66A71">
      <w:pPr>
        <w:numPr>
          <w:ilvl w:val="0"/>
          <w:numId w:val="1"/>
        </w:numPr>
        <w:spacing w:line="480" w:lineRule="exact"/>
        <w:contextualSpacing/>
        <w:rPr>
          <w:rFonts w:ascii="標楷體" w:eastAsia="標楷體" w:hAnsi="標楷體"/>
          <w:sz w:val="28"/>
          <w:szCs w:val="28"/>
        </w:rPr>
      </w:pPr>
      <w:r w:rsidRPr="00F02FBE">
        <w:rPr>
          <w:rFonts w:ascii="標楷體" w:eastAsia="標楷體" w:hAnsi="標楷體" w:hint="eastAsia"/>
          <w:sz w:val="28"/>
          <w:szCs w:val="28"/>
        </w:rPr>
        <w:t>目的：</w:t>
      </w:r>
    </w:p>
    <w:p w:rsidR="00DF39F5" w:rsidRPr="00F02FBE" w:rsidRDefault="00DF39F5" w:rsidP="00E66A71">
      <w:pPr>
        <w:pStyle w:val="a3"/>
        <w:spacing w:line="480" w:lineRule="exact"/>
        <w:ind w:leftChars="0" w:left="840" w:hangingChars="300" w:hanging="840"/>
        <w:contextualSpacing/>
        <w:rPr>
          <w:rFonts w:ascii="標楷體" w:eastAsia="標楷體" w:hAnsi="標楷體"/>
          <w:sz w:val="28"/>
          <w:szCs w:val="28"/>
        </w:rPr>
      </w:pPr>
      <w:r>
        <w:rPr>
          <w:rFonts w:ascii="標楷體" w:eastAsia="標楷體" w:hAnsi="標楷體"/>
          <w:sz w:val="28"/>
          <w:szCs w:val="28"/>
        </w:rPr>
        <w:t xml:space="preserve">    </w:t>
      </w:r>
      <w:r w:rsidRPr="00F02FBE">
        <w:rPr>
          <w:rFonts w:ascii="標楷體" w:eastAsia="標楷體" w:hAnsi="標楷體"/>
          <w:sz w:val="28"/>
          <w:szCs w:val="28"/>
        </w:rPr>
        <w:t>(</w:t>
      </w:r>
      <w:r w:rsidRPr="00F02FBE">
        <w:rPr>
          <w:rFonts w:ascii="標楷體" w:eastAsia="標楷體" w:hAnsi="標楷體" w:hint="eastAsia"/>
          <w:sz w:val="28"/>
          <w:szCs w:val="28"/>
        </w:rPr>
        <w:t>一</w:t>
      </w:r>
      <w:r w:rsidRPr="00F02FBE">
        <w:rPr>
          <w:rFonts w:ascii="標楷體" w:eastAsia="標楷體" w:hAnsi="標楷體"/>
          <w:sz w:val="28"/>
          <w:szCs w:val="28"/>
        </w:rPr>
        <w:t>)</w:t>
      </w:r>
      <w:r>
        <w:rPr>
          <w:rFonts w:ascii="標楷體" w:eastAsia="標楷體" w:hAnsi="標楷體" w:hint="eastAsia"/>
          <w:sz w:val="28"/>
          <w:szCs w:val="28"/>
        </w:rPr>
        <w:t>瞭解</w:t>
      </w:r>
      <w:r w:rsidRPr="00F02FBE">
        <w:rPr>
          <w:rFonts w:ascii="標楷體" w:eastAsia="標楷體" w:hAnsi="標楷體" w:hint="eastAsia"/>
          <w:sz w:val="28"/>
          <w:szCs w:val="28"/>
        </w:rPr>
        <w:t>本市推動健康促進學校的特色及成效。</w:t>
      </w:r>
    </w:p>
    <w:p w:rsidR="00DF39F5" w:rsidRPr="00F02FBE" w:rsidRDefault="00DF39F5" w:rsidP="00E66A71">
      <w:pPr>
        <w:pStyle w:val="a3"/>
        <w:spacing w:line="480" w:lineRule="exact"/>
        <w:ind w:leftChars="0" w:left="1120" w:hangingChars="400" w:hanging="1120"/>
        <w:contextualSpacing/>
        <w:rPr>
          <w:rFonts w:ascii="標楷體" w:eastAsia="標楷體" w:hAnsi="標楷體"/>
          <w:sz w:val="28"/>
          <w:szCs w:val="28"/>
        </w:rPr>
      </w:pPr>
      <w:r>
        <w:rPr>
          <w:rFonts w:ascii="標楷體" w:eastAsia="標楷體" w:hAnsi="標楷體"/>
          <w:sz w:val="28"/>
          <w:szCs w:val="28"/>
        </w:rPr>
        <w:t xml:space="preserve">    </w:t>
      </w:r>
      <w:r w:rsidRPr="00F02FBE">
        <w:rPr>
          <w:rFonts w:ascii="標楷體" w:eastAsia="標楷體" w:hAnsi="標楷體"/>
          <w:sz w:val="28"/>
          <w:szCs w:val="28"/>
        </w:rPr>
        <w:t>(</w:t>
      </w:r>
      <w:r w:rsidRPr="00F02FBE">
        <w:rPr>
          <w:rFonts w:ascii="標楷體" w:eastAsia="標楷體" w:hAnsi="標楷體" w:hint="eastAsia"/>
          <w:sz w:val="28"/>
          <w:szCs w:val="28"/>
        </w:rPr>
        <w:t>二</w:t>
      </w:r>
      <w:r w:rsidRPr="00F02FBE">
        <w:rPr>
          <w:rFonts w:ascii="標楷體" w:eastAsia="標楷體" w:hAnsi="標楷體"/>
          <w:sz w:val="28"/>
          <w:szCs w:val="28"/>
        </w:rPr>
        <w:t>)</w:t>
      </w:r>
      <w:r w:rsidRPr="008203F2">
        <w:rPr>
          <w:rFonts w:ascii="標楷體" w:eastAsia="標楷體" w:hAnsi="標楷體" w:hint="eastAsia"/>
          <w:color w:val="000000"/>
          <w:sz w:val="28"/>
          <w:szCs w:val="28"/>
        </w:rPr>
        <w:t>輔導</w:t>
      </w:r>
      <w:r>
        <w:rPr>
          <w:rFonts w:ascii="標楷體" w:eastAsia="標楷體" w:hAnsi="標楷體" w:hint="eastAsia"/>
          <w:color w:val="000000"/>
          <w:sz w:val="28"/>
          <w:szCs w:val="28"/>
        </w:rPr>
        <w:t>及</w:t>
      </w:r>
      <w:r w:rsidRPr="008203F2">
        <w:rPr>
          <w:rFonts w:ascii="標楷體" w:eastAsia="標楷體" w:hAnsi="標楷體" w:hint="eastAsia"/>
          <w:color w:val="000000"/>
          <w:sz w:val="28"/>
          <w:szCs w:val="28"/>
        </w:rPr>
        <w:t>協助解決健康促進學校推動之困難，</w:t>
      </w:r>
      <w:r w:rsidRPr="008203F2">
        <w:rPr>
          <w:rFonts w:eastAsia="標楷體" w:hint="eastAsia"/>
          <w:color w:val="000000"/>
          <w:sz w:val="28"/>
          <w:szCs w:val="28"/>
        </w:rPr>
        <w:t>訪視健康促進學校</w:t>
      </w:r>
      <w:r w:rsidRPr="008203F2">
        <w:rPr>
          <w:rFonts w:ascii="標楷體" w:eastAsia="標楷體" w:hAnsi="標楷體" w:hint="eastAsia"/>
          <w:color w:val="000000"/>
          <w:sz w:val="28"/>
          <w:szCs w:val="28"/>
        </w:rPr>
        <w:t>工作成果，</w:t>
      </w:r>
      <w:r w:rsidRPr="00F02FBE">
        <w:rPr>
          <w:rFonts w:ascii="標楷體" w:eastAsia="標楷體" w:hAnsi="標楷體" w:hint="eastAsia"/>
          <w:sz w:val="28"/>
          <w:szCs w:val="28"/>
        </w:rPr>
        <w:t>給予績優學校適時地獎勵，肯定</w:t>
      </w:r>
      <w:r>
        <w:rPr>
          <w:rFonts w:ascii="標楷體" w:eastAsia="標楷體" w:hAnsi="標楷體" w:hint="eastAsia"/>
          <w:sz w:val="28"/>
          <w:szCs w:val="28"/>
        </w:rPr>
        <w:t>及</w:t>
      </w:r>
      <w:r w:rsidRPr="00F02FBE">
        <w:rPr>
          <w:rFonts w:ascii="標楷體" w:eastAsia="標楷體" w:hAnsi="標楷體" w:hint="eastAsia"/>
          <w:sz w:val="28"/>
          <w:szCs w:val="28"/>
        </w:rPr>
        <w:t>鼓勵全校師生對健康促進之努力與奉獻。</w:t>
      </w:r>
    </w:p>
    <w:p w:rsidR="00DF39F5" w:rsidRPr="000608DB" w:rsidRDefault="00DF39F5"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三、指導單位：教育部國民及學前教育署</w:t>
      </w:r>
    </w:p>
    <w:p w:rsidR="00DF39F5" w:rsidRPr="000608DB" w:rsidRDefault="00DF39F5"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四、主辦單位：桃園市政府教育局</w:t>
      </w:r>
    </w:p>
    <w:p w:rsidR="00DF39F5" w:rsidRPr="000608DB" w:rsidRDefault="00DF39F5"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五、承辦單位：桃園市桃園市</w:t>
      </w:r>
      <w:r>
        <w:rPr>
          <w:rFonts w:ascii="標楷體" w:eastAsia="標楷體" w:hAnsi="標楷體" w:hint="eastAsia"/>
          <w:sz w:val="28"/>
          <w:szCs w:val="28"/>
        </w:rPr>
        <w:t>幸福</w:t>
      </w:r>
      <w:r w:rsidRPr="000608DB">
        <w:rPr>
          <w:rFonts w:ascii="標楷體" w:eastAsia="標楷體" w:hAnsi="標楷體" w:hint="eastAsia"/>
          <w:sz w:val="28"/>
          <w:szCs w:val="28"/>
        </w:rPr>
        <w:t>國民小學</w:t>
      </w:r>
    </w:p>
    <w:p w:rsidR="00DF39F5" w:rsidRDefault="00DF39F5" w:rsidP="00E66A71">
      <w:pPr>
        <w:spacing w:line="480" w:lineRule="exact"/>
        <w:contextualSpacing/>
        <w:rPr>
          <w:rFonts w:ascii="標楷體" w:eastAsia="標楷體" w:hAnsi="標楷體"/>
          <w:sz w:val="28"/>
          <w:szCs w:val="28"/>
        </w:rPr>
      </w:pPr>
      <w:r w:rsidRPr="000608DB">
        <w:rPr>
          <w:rFonts w:ascii="標楷體" w:eastAsia="標楷體" w:hAnsi="標楷體" w:hint="eastAsia"/>
          <w:sz w:val="28"/>
          <w:szCs w:val="28"/>
        </w:rPr>
        <w:t>六、</w:t>
      </w:r>
      <w:r w:rsidRPr="00D62104">
        <w:rPr>
          <w:rFonts w:ascii="標楷體" w:eastAsia="標楷體" w:hAnsi="標楷體" w:hint="eastAsia"/>
          <w:sz w:val="28"/>
          <w:szCs w:val="28"/>
        </w:rPr>
        <w:t>實施期程：</w:t>
      </w:r>
      <w:r w:rsidRPr="00D62104">
        <w:rPr>
          <w:rFonts w:ascii="標楷體" w:eastAsia="標楷體" w:hAnsi="標楷體"/>
          <w:sz w:val="28"/>
          <w:szCs w:val="28"/>
        </w:rPr>
        <w:t>10</w:t>
      </w:r>
      <w:r>
        <w:rPr>
          <w:rFonts w:ascii="標楷體" w:eastAsia="標楷體" w:hAnsi="標楷體"/>
          <w:sz w:val="28"/>
          <w:szCs w:val="28"/>
        </w:rPr>
        <w:t>6</w:t>
      </w:r>
      <w:r w:rsidRPr="00D62104">
        <w:rPr>
          <w:rFonts w:ascii="標楷體" w:eastAsia="標楷體" w:hAnsi="標楷體" w:hint="eastAsia"/>
          <w:sz w:val="28"/>
          <w:szCs w:val="28"/>
        </w:rPr>
        <w:t>年</w:t>
      </w:r>
      <w:r>
        <w:rPr>
          <w:rFonts w:ascii="標楷體" w:eastAsia="標楷體" w:hAnsi="標楷體"/>
          <w:sz w:val="28"/>
          <w:szCs w:val="28"/>
        </w:rPr>
        <w:t>4</w:t>
      </w:r>
      <w:r w:rsidRPr="00D62104">
        <w:rPr>
          <w:rFonts w:ascii="標楷體" w:eastAsia="標楷體" w:hAnsi="標楷體" w:hint="eastAsia"/>
          <w:sz w:val="28"/>
          <w:szCs w:val="28"/>
        </w:rPr>
        <w:t>月</w:t>
      </w:r>
      <w:r w:rsidRPr="00D62104">
        <w:rPr>
          <w:rFonts w:ascii="標楷體" w:eastAsia="標楷體" w:hAnsi="標楷體"/>
          <w:sz w:val="28"/>
          <w:szCs w:val="28"/>
        </w:rPr>
        <w:t>1</w:t>
      </w:r>
      <w:r w:rsidRPr="00D62104">
        <w:rPr>
          <w:rFonts w:ascii="標楷體" w:eastAsia="標楷體" w:hAnsi="標楷體" w:hint="eastAsia"/>
          <w:sz w:val="28"/>
          <w:szCs w:val="28"/>
        </w:rPr>
        <w:t>日至</w:t>
      </w:r>
      <w:r>
        <w:rPr>
          <w:rFonts w:ascii="標楷體" w:eastAsia="標楷體" w:hAnsi="標楷體"/>
          <w:sz w:val="28"/>
          <w:szCs w:val="28"/>
        </w:rPr>
        <w:t>7</w:t>
      </w:r>
      <w:r w:rsidRPr="00D62104">
        <w:rPr>
          <w:rFonts w:ascii="標楷體" w:eastAsia="標楷體" w:hAnsi="標楷體" w:hint="eastAsia"/>
          <w:sz w:val="28"/>
          <w:szCs w:val="28"/>
        </w:rPr>
        <w:t>月</w:t>
      </w:r>
      <w:r w:rsidRPr="00D62104">
        <w:rPr>
          <w:rFonts w:ascii="標楷體" w:eastAsia="標楷體" w:hAnsi="標楷體"/>
          <w:sz w:val="28"/>
          <w:szCs w:val="28"/>
        </w:rPr>
        <w:t>31</w:t>
      </w:r>
      <w:r w:rsidRPr="00D62104">
        <w:rPr>
          <w:rFonts w:ascii="標楷體" w:eastAsia="標楷體" w:hAnsi="標楷體" w:hint="eastAsia"/>
          <w:sz w:val="28"/>
          <w:szCs w:val="28"/>
        </w:rPr>
        <w:t>日止</w:t>
      </w:r>
    </w:p>
    <w:p w:rsidR="00DF39F5" w:rsidRPr="008203F2" w:rsidRDefault="00DF39F5" w:rsidP="00E66A71">
      <w:pPr>
        <w:spacing w:line="480" w:lineRule="exact"/>
        <w:contextualSpacing/>
        <w:rPr>
          <w:rFonts w:ascii="標楷體" w:eastAsia="標楷體" w:hAnsi="標楷體"/>
          <w:color w:val="000000"/>
          <w:sz w:val="28"/>
          <w:szCs w:val="28"/>
        </w:rPr>
      </w:pPr>
      <w:r>
        <w:rPr>
          <w:rFonts w:ascii="標楷體" w:eastAsia="標楷體" w:hAnsi="標楷體" w:hint="eastAsia"/>
          <w:color w:val="000000"/>
          <w:sz w:val="28"/>
          <w:szCs w:val="28"/>
        </w:rPr>
        <w:t>七、工作內容：</w:t>
      </w:r>
    </w:p>
    <w:p w:rsidR="00DF39F5" w:rsidRPr="008203F2" w:rsidRDefault="00DF39F5" w:rsidP="00E66A71">
      <w:pPr>
        <w:spacing w:line="480" w:lineRule="exact"/>
        <w:ind w:leftChars="117" w:left="1121" w:hangingChars="300" w:hanging="840"/>
        <w:contextualSpacing/>
        <w:rPr>
          <w:rFonts w:ascii="標楷體" w:eastAsia="標楷體" w:hAnsi="標楷體"/>
          <w:color w:val="000000"/>
          <w:sz w:val="28"/>
          <w:szCs w:val="28"/>
        </w:rPr>
      </w:pPr>
      <w:r w:rsidRPr="008203F2">
        <w:rPr>
          <w:rFonts w:ascii="標楷體" w:eastAsia="標楷體" w:hAnsi="標楷體" w:hint="eastAsia"/>
          <w:color w:val="000000"/>
          <w:sz w:val="28"/>
          <w:szCs w:val="28"/>
        </w:rPr>
        <w:t>（一）輔導工作：由教育</w:t>
      </w:r>
      <w:r>
        <w:rPr>
          <w:rFonts w:ascii="標楷體" w:eastAsia="標楷體" w:hAnsi="標楷體" w:hint="eastAsia"/>
          <w:color w:val="000000"/>
          <w:sz w:val="28"/>
          <w:szCs w:val="28"/>
        </w:rPr>
        <w:t>局</w:t>
      </w:r>
      <w:r w:rsidRPr="008203F2">
        <w:rPr>
          <w:rFonts w:ascii="標楷體" w:eastAsia="標楷體" w:hAnsi="標楷體" w:hint="eastAsia"/>
          <w:color w:val="000000"/>
          <w:sz w:val="28"/>
          <w:szCs w:val="28"/>
        </w:rPr>
        <w:t>籌組成立，負責規劃</w:t>
      </w:r>
      <w:r w:rsidRPr="008203F2">
        <w:rPr>
          <w:rFonts w:eastAsia="標楷體" w:hint="eastAsia"/>
          <w:color w:val="000000"/>
          <w:sz w:val="28"/>
          <w:szCs w:val="28"/>
        </w:rPr>
        <w:t>訪視</w:t>
      </w:r>
      <w:r w:rsidRPr="008203F2">
        <w:rPr>
          <w:rFonts w:ascii="標楷體" w:eastAsia="標楷體" w:hAnsi="標楷體" w:hint="eastAsia"/>
          <w:color w:val="000000"/>
          <w:sz w:val="28"/>
          <w:szCs w:val="28"/>
        </w:rPr>
        <w:t>事項，聘請專家學者協助學校</w:t>
      </w:r>
      <w:r>
        <w:rPr>
          <w:rFonts w:ascii="標楷體" w:eastAsia="標楷體" w:hAnsi="標楷體" w:hint="eastAsia"/>
          <w:color w:val="000000"/>
          <w:sz w:val="28"/>
          <w:szCs w:val="28"/>
        </w:rPr>
        <w:t>計畫推動、</w:t>
      </w:r>
      <w:r w:rsidRPr="008203F2">
        <w:rPr>
          <w:rFonts w:ascii="標楷體" w:eastAsia="標楷體" w:hAnsi="標楷體" w:hint="eastAsia"/>
          <w:color w:val="000000"/>
          <w:sz w:val="28"/>
          <w:szCs w:val="28"/>
        </w:rPr>
        <w:t>聯絡暨安排訪視行程</w:t>
      </w:r>
      <w:r>
        <w:rPr>
          <w:rFonts w:ascii="標楷體" w:eastAsia="標楷體" w:hAnsi="標楷體" w:hint="eastAsia"/>
          <w:color w:val="000000"/>
          <w:sz w:val="28"/>
          <w:szCs w:val="28"/>
        </w:rPr>
        <w:t>、辦</w:t>
      </w:r>
      <w:r w:rsidRPr="008203F2">
        <w:rPr>
          <w:rFonts w:ascii="標楷體" w:eastAsia="標楷體" w:hAnsi="標楷體" w:hint="eastAsia"/>
          <w:color w:val="000000"/>
          <w:sz w:val="28"/>
          <w:szCs w:val="28"/>
        </w:rPr>
        <w:t>理學校成果訪視</w:t>
      </w:r>
      <w:r>
        <w:rPr>
          <w:rFonts w:ascii="標楷體" w:eastAsia="標楷體" w:hAnsi="標楷體" w:hint="eastAsia"/>
          <w:color w:val="000000"/>
          <w:sz w:val="28"/>
          <w:szCs w:val="28"/>
        </w:rPr>
        <w:t>、</w:t>
      </w:r>
      <w:r w:rsidRPr="008203F2">
        <w:rPr>
          <w:rFonts w:ascii="標楷體" w:eastAsia="標楷體" w:hAnsi="標楷體" w:hint="eastAsia"/>
          <w:color w:val="000000"/>
          <w:sz w:val="28"/>
          <w:szCs w:val="28"/>
        </w:rPr>
        <w:t>提供諮詢</w:t>
      </w:r>
      <w:r>
        <w:rPr>
          <w:rFonts w:ascii="標楷體" w:eastAsia="標楷體" w:hAnsi="標楷體" w:hint="eastAsia"/>
          <w:color w:val="000000"/>
          <w:sz w:val="28"/>
          <w:szCs w:val="28"/>
        </w:rPr>
        <w:t>等</w:t>
      </w:r>
      <w:r w:rsidRPr="008203F2">
        <w:rPr>
          <w:rFonts w:ascii="標楷體" w:eastAsia="標楷體" w:hAnsi="標楷體" w:hint="eastAsia"/>
          <w:color w:val="000000"/>
          <w:sz w:val="28"/>
          <w:szCs w:val="28"/>
        </w:rPr>
        <w:t>。</w:t>
      </w:r>
    </w:p>
    <w:p w:rsidR="00DF39F5" w:rsidRPr="008203F2" w:rsidRDefault="00DF39F5" w:rsidP="00E66A71">
      <w:pPr>
        <w:spacing w:line="480" w:lineRule="exact"/>
        <w:ind w:leftChars="117" w:left="1121" w:hangingChars="300" w:hanging="840"/>
        <w:contextualSpacing/>
        <w:rPr>
          <w:rFonts w:ascii="標楷體" w:eastAsia="標楷體" w:hAnsi="標楷體"/>
          <w:color w:val="000000"/>
          <w:sz w:val="28"/>
          <w:szCs w:val="28"/>
        </w:rPr>
      </w:pPr>
      <w:r w:rsidRPr="008203F2">
        <w:rPr>
          <w:rFonts w:ascii="標楷體" w:eastAsia="標楷體" w:hAnsi="標楷體" w:hint="eastAsia"/>
          <w:color w:val="000000"/>
          <w:sz w:val="28"/>
          <w:szCs w:val="28"/>
        </w:rPr>
        <w:t>（二）</w:t>
      </w:r>
      <w:r w:rsidRPr="008203F2">
        <w:rPr>
          <w:rFonts w:eastAsia="標楷體" w:hint="eastAsia"/>
          <w:color w:val="000000"/>
          <w:sz w:val="28"/>
          <w:szCs w:val="28"/>
        </w:rPr>
        <w:t>訪視</w:t>
      </w:r>
      <w:r>
        <w:rPr>
          <w:rFonts w:ascii="標楷體" w:eastAsia="標楷體" w:hAnsi="標楷體" w:hint="eastAsia"/>
          <w:color w:val="000000"/>
          <w:sz w:val="28"/>
          <w:szCs w:val="28"/>
        </w:rPr>
        <w:t>小組：由本府教育局</w:t>
      </w:r>
      <w:r w:rsidRPr="008203F2">
        <w:rPr>
          <w:rFonts w:ascii="標楷體" w:eastAsia="標楷體" w:hAnsi="標楷體" w:hint="eastAsia"/>
          <w:color w:val="000000"/>
          <w:sz w:val="28"/>
          <w:szCs w:val="28"/>
        </w:rPr>
        <w:t>聘請</w:t>
      </w:r>
      <w:r>
        <w:rPr>
          <w:rFonts w:ascii="標楷體" w:eastAsia="標楷體" w:hAnsi="標楷體" w:hint="eastAsia"/>
          <w:color w:val="000000"/>
          <w:sz w:val="28"/>
          <w:szCs w:val="28"/>
        </w:rPr>
        <w:t>專家學者、績優</w:t>
      </w:r>
      <w:r w:rsidRPr="008203F2">
        <w:rPr>
          <w:rFonts w:ascii="標楷體" w:eastAsia="標楷體" w:hAnsi="標楷體" w:hint="eastAsia"/>
          <w:color w:val="000000"/>
          <w:sz w:val="28"/>
          <w:szCs w:val="28"/>
        </w:rPr>
        <w:t>學校</w:t>
      </w:r>
      <w:r>
        <w:rPr>
          <w:rFonts w:ascii="標楷體" w:eastAsia="標楷體" w:hAnsi="標楷體" w:hint="eastAsia"/>
          <w:color w:val="000000"/>
          <w:sz w:val="28"/>
          <w:szCs w:val="28"/>
        </w:rPr>
        <w:t>校長、各健康議題中心</w:t>
      </w:r>
      <w:r w:rsidRPr="008203F2">
        <w:rPr>
          <w:rFonts w:ascii="標楷體" w:eastAsia="標楷體" w:hAnsi="標楷體" w:hint="eastAsia"/>
          <w:color w:val="000000"/>
          <w:sz w:val="28"/>
          <w:szCs w:val="28"/>
        </w:rPr>
        <w:t>學校</w:t>
      </w:r>
      <w:r>
        <w:rPr>
          <w:rFonts w:ascii="標楷體" w:eastAsia="標楷體" w:hAnsi="標楷體" w:hint="eastAsia"/>
          <w:color w:val="000000"/>
          <w:sz w:val="28"/>
          <w:szCs w:val="28"/>
        </w:rPr>
        <w:t>校長及在地輔導團等</w:t>
      </w:r>
      <w:r w:rsidRPr="008203F2">
        <w:rPr>
          <w:rFonts w:ascii="標楷體" w:eastAsia="標楷體" w:hAnsi="標楷體" w:hint="eastAsia"/>
          <w:color w:val="000000"/>
          <w:sz w:val="28"/>
          <w:szCs w:val="28"/>
        </w:rPr>
        <w:t>相關人員組成。</w:t>
      </w:r>
    </w:p>
    <w:p w:rsidR="00DF39F5" w:rsidRPr="00CA0F27" w:rsidRDefault="00DF39F5" w:rsidP="00E66A71">
      <w:pPr>
        <w:spacing w:line="480" w:lineRule="exact"/>
        <w:ind w:left="560" w:hangingChars="200" w:hanging="560"/>
        <w:contextualSpacing/>
        <w:rPr>
          <w:rFonts w:ascii="標楷體" w:eastAsia="標楷體" w:hAnsi="標楷體"/>
          <w:color w:val="000000"/>
          <w:sz w:val="28"/>
          <w:szCs w:val="28"/>
        </w:rPr>
      </w:pPr>
      <w:r>
        <w:rPr>
          <w:rFonts w:ascii="標楷體" w:eastAsia="標楷體" w:hAnsi="標楷體" w:hint="eastAsia"/>
          <w:color w:val="000000"/>
          <w:sz w:val="28"/>
          <w:szCs w:val="28"/>
        </w:rPr>
        <w:t>八</w:t>
      </w:r>
      <w:r w:rsidRPr="00CA0F27">
        <w:rPr>
          <w:rFonts w:ascii="標楷體" w:eastAsia="標楷體" w:hAnsi="標楷體" w:hint="eastAsia"/>
          <w:color w:val="000000"/>
          <w:sz w:val="28"/>
          <w:szCs w:val="28"/>
        </w:rPr>
        <w:t>、</w:t>
      </w:r>
      <w:r w:rsidRPr="00D62104">
        <w:rPr>
          <w:rFonts w:ascii="標楷體" w:eastAsia="標楷體" w:hAnsi="標楷體" w:hint="eastAsia"/>
          <w:sz w:val="28"/>
          <w:szCs w:val="28"/>
        </w:rPr>
        <w:t>實施方式</w:t>
      </w:r>
      <w:r w:rsidRPr="00CA0F27">
        <w:rPr>
          <w:rFonts w:ascii="標楷體" w:eastAsia="標楷體" w:hAnsi="標楷體" w:hint="eastAsia"/>
          <w:color w:val="000000"/>
          <w:sz w:val="28"/>
          <w:szCs w:val="28"/>
        </w:rPr>
        <w:t>：</w:t>
      </w:r>
    </w:p>
    <w:p w:rsidR="00DF39F5" w:rsidRPr="00CA0F27" w:rsidRDefault="00DF39F5" w:rsidP="00E66A71">
      <w:pPr>
        <w:spacing w:line="480" w:lineRule="exact"/>
        <w:ind w:leftChars="117" w:left="1121" w:hangingChars="300" w:hanging="840"/>
        <w:contextualSpacing/>
        <w:rPr>
          <w:rFonts w:ascii="標楷體" w:eastAsia="標楷體" w:hAnsi="標楷體"/>
          <w:color w:val="000000"/>
          <w:sz w:val="28"/>
          <w:szCs w:val="28"/>
        </w:rPr>
      </w:pPr>
      <w:r w:rsidRPr="00CA0F27">
        <w:rPr>
          <w:rFonts w:ascii="標楷體" w:eastAsia="標楷體" w:hAnsi="標楷體" w:hint="eastAsia"/>
          <w:color w:val="000000"/>
          <w:sz w:val="28"/>
          <w:szCs w:val="28"/>
        </w:rPr>
        <w:t>（一）業務執行：由校長召集，各處室主任及業務相關人員。</w:t>
      </w:r>
    </w:p>
    <w:p w:rsidR="00DF39F5" w:rsidRDefault="00DF39F5" w:rsidP="00E66A71">
      <w:pPr>
        <w:spacing w:line="480" w:lineRule="exact"/>
        <w:ind w:left="1120" w:hangingChars="400" w:hanging="1120"/>
        <w:contextualSpacing/>
        <w:rPr>
          <w:rFonts w:ascii="標楷體" w:eastAsia="標楷體" w:hAnsi="標楷體"/>
          <w:color w:val="000000"/>
          <w:sz w:val="28"/>
          <w:szCs w:val="28"/>
        </w:rPr>
      </w:pPr>
      <w:r>
        <w:rPr>
          <w:rFonts w:ascii="標楷體" w:eastAsia="標楷體" w:hAnsi="標楷體"/>
          <w:color w:val="000000"/>
          <w:sz w:val="28"/>
          <w:szCs w:val="28"/>
        </w:rPr>
        <w:t xml:space="preserve">  </w:t>
      </w:r>
      <w:r w:rsidRPr="00CA0F27">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Pr="00CA0F27">
        <w:rPr>
          <w:rFonts w:ascii="標楷體" w:eastAsia="標楷體" w:hAnsi="標楷體" w:hint="eastAsia"/>
          <w:color w:val="000000"/>
          <w:sz w:val="28"/>
          <w:szCs w:val="28"/>
        </w:rPr>
        <w:t>）輔導</w:t>
      </w:r>
      <w:r w:rsidRPr="00CA0F27">
        <w:rPr>
          <w:rFonts w:eastAsia="標楷體" w:hint="eastAsia"/>
          <w:color w:val="000000"/>
          <w:sz w:val="28"/>
          <w:szCs w:val="28"/>
        </w:rPr>
        <w:t>訪視</w:t>
      </w:r>
      <w:r w:rsidRPr="00CA0F27">
        <w:rPr>
          <w:rFonts w:ascii="標楷體" w:eastAsia="標楷體" w:hAnsi="標楷體" w:hint="eastAsia"/>
          <w:color w:val="000000"/>
          <w:sz w:val="28"/>
          <w:szCs w:val="28"/>
        </w:rPr>
        <w:t>：</w:t>
      </w:r>
    </w:p>
    <w:p w:rsidR="00DF39F5" w:rsidRDefault="00DF39F5" w:rsidP="000543DA">
      <w:pPr>
        <w:pStyle w:val="a3"/>
        <w:numPr>
          <w:ilvl w:val="0"/>
          <w:numId w:val="2"/>
        </w:numPr>
        <w:spacing w:line="480" w:lineRule="exact"/>
        <w:ind w:leftChars="0"/>
        <w:contextualSpacing/>
        <w:rPr>
          <w:rFonts w:ascii="標楷體" w:eastAsia="標楷體" w:hAnsi="標楷體"/>
          <w:color w:val="000000"/>
          <w:sz w:val="28"/>
          <w:szCs w:val="28"/>
        </w:rPr>
      </w:pPr>
      <w:r>
        <w:rPr>
          <w:rFonts w:ascii="標楷體" w:eastAsia="標楷體" w:hAnsi="標楷體" w:hint="eastAsia"/>
          <w:color w:val="000000"/>
          <w:sz w:val="28"/>
          <w:szCs w:val="28"/>
        </w:rPr>
        <w:t>學校應</w:t>
      </w:r>
      <w:r w:rsidRPr="000543DA">
        <w:rPr>
          <w:rFonts w:ascii="標楷體" w:eastAsia="標楷體" w:hAnsi="標楷體" w:hint="eastAsia"/>
          <w:color w:val="000000"/>
          <w:sz w:val="28"/>
          <w:szCs w:val="28"/>
        </w:rPr>
        <w:t>於</w:t>
      </w:r>
      <w:r w:rsidRPr="000543DA">
        <w:rPr>
          <w:rFonts w:ascii="標楷體" w:eastAsia="標楷體" w:hAnsi="標楷體"/>
          <w:color w:val="000000"/>
          <w:sz w:val="28"/>
          <w:szCs w:val="28"/>
        </w:rPr>
        <w:t>5</w:t>
      </w:r>
      <w:r w:rsidRPr="000543DA">
        <w:rPr>
          <w:rFonts w:ascii="標楷體" w:eastAsia="標楷體" w:hAnsi="標楷體" w:hint="eastAsia"/>
          <w:color w:val="000000"/>
          <w:sz w:val="28"/>
          <w:szCs w:val="28"/>
        </w:rPr>
        <w:t>月</w:t>
      </w:r>
      <w:r w:rsidRPr="000543DA">
        <w:rPr>
          <w:rFonts w:ascii="標楷體" w:eastAsia="標楷體" w:hAnsi="標楷體"/>
          <w:color w:val="000000"/>
          <w:sz w:val="28"/>
          <w:szCs w:val="28"/>
        </w:rPr>
        <w:t>3</w:t>
      </w:r>
      <w:r>
        <w:rPr>
          <w:rFonts w:ascii="標楷體" w:eastAsia="標楷體" w:hAnsi="標楷體"/>
          <w:color w:val="000000"/>
          <w:sz w:val="28"/>
          <w:szCs w:val="28"/>
        </w:rPr>
        <w:t>1</w:t>
      </w:r>
      <w:r w:rsidRPr="000543DA">
        <w:rPr>
          <w:rFonts w:ascii="標楷體" w:eastAsia="標楷體" w:hAnsi="標楷體" w:hint="eastAsia"/>
          <w:color w:val="000000"/>
          <w:sz w:val="28"/>
          <w:szCs w:val="28"/>
        </w:rPr>
        <w:t>日前將資料建置（含計畫書、評分表、特色、佐證資料及成果照片等，建議以</w:t>
      </w:r>
      <w:r w:rsidRPr="000543DA">
        <w:rPr>
          <w:rFonts w:ascii="標楷體" w:eastAsia="標楷體" w:hAnsi="標楷體"/>
          <w:color w:val="000000"/>
          <w:sz w:val="28"/>
          <w:szCs w:val="28"/>
        </w:rPr>
        <w:t>PDF</w:t>
      </w:r>
      <w:r w:rsidRPr="000543DA">
        <w:rPr>
          <w:rFonts w:ascii="標楷體" w:eastAsia="標楷體" w:hAnsi="標楷體" w:hint="eastAsia"/>
          <w:color w:val="000000"/>
          <w:sz w:val="28"/>
          <w:szCs w:val="28"/>
        </w:rPr>
        <w:t>格式上傳）</w:t>
      </w:r>
    </w:p>
    <w:p w:rsidR="00DF39F5" w:rsidRPr="000543DA" w:rsidRDefault="00DF39F5" w:rsidP="000543DA">
      <w:pPr>
        <w:pStyle w:val="a3"/>
        <w:numPr>
          <w:ilvl w:val="0"/>
          <w:numId w:val="2"/>
        </w:numPr>
        <w:spacing w:line="480" w:lineRule="exact"/>
        <w:ind w:leftChars="0"/>
        <w:contextualSpacing/>
        <w:rPr>
          <w:rFonts w:ascii="標楷體" w:eastAsia="標楷體" w:hAnsi="標楷體"/>
          <w:color w:val="000000"/>
          <w:sz w:val="28"/>
          <w:szCs w:val="28"/>
        </w:rPr>
      </w:pPr>
      <w:r>
        <w:rPr>
          <w:rFonts w:ascii="標楷體" w:eastAsia="標楷體" w:hAnsi="標楷體" w:hint="eastAsia"/>
          <w:color w:val="000000"/>
          <w:sz w:val="28"/>
          <w:szCs w:val="28"/>
        </w:rPr>
        <w:t>訪視小組將於</w:t>
      </w:r>
      <w:r w:rsidRPr="000543DA">
        <w:rPr>
          <w:rFonts w:ascii="標楷體" w:eastAsia="標楷體" w:hAnsi="標楷體"/>
          <w:color w:val="000000"/>
          <w:sz w:val="28"/>
          <w:szCs w:val="28"/>
        </w:rPr>
        <w:t>6</w:t>
      </w:r>
      <w:r w:rsidRPr="000543DA">
        <w:rPr>
          <w:rFonts w:ascii="標楷體" w:eastAsia="標楷體" w:hAnsi="標楷體" w:hint="eastAsia"/>
          <w:color w:val="000000"/>
          <w:sz w:val="28"/>
          <w:szCs w:val="28"/>
        </w:rPr>
        <w:t>月</w:t>
      </w:r>
      <w:r w:rsidRPr="000543DA">
        <w:rPr>
          <w:rFonts w:ascii="標楷體" w:eastAsia="標楷體" w:hAnsi="標楷體"/>
          <w:color w:val="000000"/>
          <w:sz w:val="28"/>
          <w:szCs w:val="28"/>
        </w:rPr>
        <w:t>1~</w:t>
      </w:r>
      <w:r>
        <w:rPr>
          <w:rFonts w:ascii="標楷體" w:eastAsia="標楷體" w:hAnsi="標楷體"/>
          <w:color w:val="000000"/>
          <w:sz w:val="28"/>
          <w:szCs w:val="28"/>
        </w:rPr>
        <w:t>1</w:t>
      </w:r>
      <w:r w:rsidRPr="000543DA">
        <w:rPr>
          <w:rFonts w:ascii="標楷體" w:eastAsia="標楷體" w:hAnsi="標楷體"/>
          <w:color w:val="000000"/>
          <w:sz w:val="28"/>
          <w:szCs w:val="28"/>
        </w:rPr>
        <w:t>5</w:t>
      </w:r>
      <w:r w:rsidRPr="000543DA">
        <w:rPr>
          <w:rFonts w:ascii="標楷體" w:eastAsia="標楷體" w:hAnsi="標楷體" w:hint="eastAsia"/>
          <w:color w:val="000000"/>
          <w:sz w:val="28"/>
          <w:szCs w:val="28"/>
        </w:rPr>
        <w:t>日</w:t>
      </w:r>
      <w:r>
        <w:rPr>
          <w:rFonts w:ascii="標楷體" w:eastAsia="標楷體" w:hAnsi="標楷體" w:hint="eastAsia"/>
          <w:color w:val="000000"/>
          <w:sz w:val="28"/>
          <w:szCs w:val="28"/>
        </w:rPr>
        <w:t>進行</w:t>
      </w:r>
      <w:r w:rsidRPr="000543DA">
        <w:rPr>
          <w:rFonts w:ascii="標楷體" w:eastAsia="標楷體" w:hAnsi="標楷體" w:hint="eastAsia"/>
          <w:color w:val="000000"/>
          <w:sz w:val="28"/>
          <w:szCs w:val="28"/>
        </w:rPr>
        <w:t>網路資料審核。</w:t>
      </w:r>
    </w:p>
    <w:p w:rsidR="00DF39F5" w:rsidRDefault="00DF39F5" w:rsidP="00E66A71">
      <w:pPr>
        <w:spacing w:line="480" w:lineRule="exact"/>
        <w:ind w:left="840" w:hangingChars="300" w:hanging="840"/>
        <w:contextualSpacing/>
        <w:rPr>
          <w:rFonts w:ascii="標楷體" w:eastAsia="標楷體" w:hAnsi="標楷體"/>
          <w:color w:val="000000"/>
          <w:sz w:val="28"/>
          <w:szCs w:val="28"/>
        </w:rPr>
      </w:pPr>
    </w:p>
    <w:p w:rsidR="00DF39F5" w:rsidRDefault="00DF39F5" w:rsidP="00E66A71">
      <w:pPr>
        <w:spacing w:line="480" w:lineRule="exact"/>
        <w:ind w:left="840" w:hangingChars="300" w:hanging="840"/>
        <w:contextualSpacing/>
        <w:rPr>
          <w:rFonts w:ascii="標楷體" w:eastAsia="標楷體" w:hAnsi="標楷體"/>
          <w:color w:val="000000"/>
          <w:sz w:val="28"/>
          <w:szCs w:val="28"/>
        </w:rPr>
      </w:pPr>
    </w:p>
    <w:p w:rsidR="00DF39F5" w:rsidRDefault="00DF39F5" w:rsidP="00E66A71">
      <w:pPr>
        <w:spacing w:line="480" w:lineRule="exact"/>
        <w:ind w:left="840" w:hangingChars="300" w:hanging="840"/>
        <w:contextualSpacing/>
        <w:rPr>
          <w:rFonts w:ascii="標楷體" w:eastAsia="標楷體" w:hAnsi="標楷體"/>
          <w:color w:val="000000"/>
          <w:sz w:val="28"/>
          <w:szCs w:val="28"/>
        </w:rPr>
      </w:pPr>
    </w:p>
    <w:p w:rsidR="00DF39F5" w:rsidRDefault="00DF39F5" w:rsidP="00E66A71">
      <w:pPr>
        <w:spacing w:line="480" w:lineRule="exact"/>
        <w:ind w:left="840" w:hangingChars="300" w:hanging="840"/>
        <w:contextualSpacing/>
        <w:rPr>
          <w:rFonts w:ascii="標楷體" w:eastAsia="標楷體" w:hAnsi="標楷體"/>
          <w:color w:val="000000"/>
          <w:sz w:val="28"/>
          <w:szCs w:val="28"/>
        </w:rPr>
      </w:pPr>
    </w:p>
    <w:p w:rsidR="00DF39F5" w:rsidRDefault="00DF39F5" w:rsidP="00E66A71">
      <w:pPr>
        <w:spacing w:line="480" w:lineRule="exact"/>
        <w:ind w:left="840" w:hangingChars="300" w:hanging="840"/>
        <w:contextualSpacing/>
        <w:rPr>
          <w:rFonts w:ascii="標楷體" w:eastAsia="標楷體" w:hAnsi="標楷體"/>
          <w:color w:val="000000"/>
          <w:sz w:val="28"/>
          <w:szCs w:val="28"/>
        </w:rPr>
      </w:pPr>
      <w:r>
        <w:rPr>
          <w:rFonts w:ascii="標楷體" w:eastAsia="標楷體" w:hAnsi="標楷體" w:hint="eastAsia"/>
          <w:color w:val="000000"/>
          <w:sz w:val="28"/>
          <w:szCs w:val="28"/>
        </w:rPr>
        <w:lastRenderedPageBreak/>
        <w:t>九</w:t>
      </w:r>
      <w:r w:rsidRPr="00CA0F27">
        <w:rPr>
          <w:rFonts w:ascii="標楷體" w:eastAsia="標楷體" w:hAnsi="標楷體" w:hint="eastAsia"/>
          <w:color w:val="000000"/>
          <w:sz w:val="28"/>
          <w:szCs w:val="28"/>
        </w:rPr>
        <w:t>、獎勵方式：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845"/>
        <w:gridCol w:w="4535"/>
        <w:gridCol w:w="2091"/>
      </w:tblGrid>
      <w:tr w:rsidR="00DF39F5" w:rsidRPr="0010677D" w:rsidTr="00F545DE">
        <w:trPr>
          <w:trHeight w:val="514"/>
          <w:jc w:val="center"/>
        </w:trPr>
        <w:tc>
          <w:tcPr>
            <w:tcW w:w="702" w:type="pct"/>
            <w:vAlign w:val="center"/>
          </w:tcPr>
          <w:p w:rsidR="00DF39F5" w:rsidRPr="0010677D" w:rsidRDefault="00DF39F5" w:rsidP="00EC6967">
            <w:pPr>
              <w:spacing w:line="480" w:lineRule="exact"/>
              <w:contextualSpacing/>
              <w:jc w:val="center"/>
              <w:rPr>
                <w:rFonts w:ascii="標楷體" w:eastAsia="標楷體" w:hAnsi="標楷體"/>
                <w:b/>
                <w:bCs/>
                <w:sz w:val="28"/>
                <w:szCs w:val="28"/>
              </w:rPr>
            </w:pPr>
            <w:r w:rsidRPr="0010677D">
              <w:rPr>
                <w:rFonts w:ascii="標楷體" w:eastAsia="標楷體" w:hAnsi="標楷體" w:cs="標楷體" w:hint="eastAsia"/>
                <w:b/>
                <w:bCs/>
                <w:sz w:val="28"/>
                <w:szCs w:val="28"/>
              </w:rPr>
              <w:t>獎項</w:t>
            </w:r>
          </w:p>
        </w:tc>
        <w:tc>
          <w:tcPr>
            <w:tcW w:w="936" w:type="pct"/>
            <w:vAlign w:val="center"/>
          </w:tcPr>
          <w:p w:rsidR="00DF39F5" w:rsidRPr="0010677D" w:rsidRDefault="00DF39F5" w:rsidP="00EC6967">
            <w:pPr>
              <w:spacing w:line="480" w:lineRule="exact"/>
              <w:contextualSpacing/>
              <w:jc w:val="center"/>
              <w:rPr>
                <w:rFonts w:ascii="標楷體" w:eastAsia="標楷體" w:hAnsi="標楷體"/>
                <w:b/>
                <w:bCs/>
                <w:sz w:val="28"/>
                <w:szCs w:val="28"/>
              </w:rPr>
            </w:pPr>
            <w:r w:rsidRPr="0010677D">
              <w:rPr>
                <w:rFonts w:ascii="標楷體" w:eastAsia="標楷體" w:hAnsi="標楷體" w:hint="eastAsia"/>
                <w:b/>
                <w:bCs/>
                <w:sz w:val="28"/>
                <w:szCs w:val="28"/>
              </w:rPr>
              <w:t>名額</w:t>
            </w:r>
            <w:r w:rsidRPr="0010677D">
              <w:rPr>
                <w:rFonts w:ascii="標楷體" w:eastAsia="標楷體" w:hAnsi="標楷體"/>
                <w:b/>
                <w:bCs/>
                <w:sz w:val="28"/>
                <w:szCs w:val="28"/>
              </w:rPr>
              <w:t>(</w:t>
            </w:r>
            <w:r w:rsidRPr="0010677D">
              <w:rPr>
                <w:rFonts w:ascii="標楷體" w:eastAsia="標楷體" w:hAnsi="標楷體" w:hint="eastAsia"/>
                <w:b/>
                <w:bCs/>
                <w:sz w:val="28"/>
                <w:szCs w:val="28"/>
              </w:rPr>
              <w:t>校</w:t>
            </w:r>
            <w:r w:rsidRPr="0010677D">
              <w:rPr>
                <w:rFonts w:ascii="標楷體" w:eastAsia="標楷體" w:hAnsi="標楷體"/>
                <w:b/>
                <w:bCs/>
                <w:sz w:val="28"/>
                <w:szCs w:val="28"/>
              </w:rPr>
              <w:t>)</w:t>
            </w:r>
          </w:p>
        </w:tc>
        <w:tc>
          <w:tcPr>
            <w:tcW w:w="2301" w:type="pct"/>
            <w:vAlign w:val="center"/>
          </w:tcPr>
          <w:p w:rsidR="00DF39F5" w:rsidRPr="0010677D" w:rsidRDefault="00DF39F5" w:rsidP="00EC6967">
            <w:pPr>
              <w:spacing w:line="480" w:lineRule="exact"/>
              <w:contextualSpacing/>
              <w:jc w:val="center"/>
              <w:rPr>
                <w:rFonts w:ascii="標楷體" w:eastAsia="標楷體" w:hAnsi="標楷體"/>
                <w:b/>
                <w:bCs/>
                <w:sz w:val="28"/>
                <w:szCs w:val="28"/>
              </w:rPr>
            </w:pPr>
            <w:r w:rsidRPr="0010677D">
              <w:rPr>
                <w:rFonts w:ascii="標楷體" w:eastAsia="標楷體" w:hAnsi="標楷體" w:cs="標楷體" w:hint="eastAsia"/>
                <w:b/>
                <w:bCs/>
                <w:sz w:val="28"/>
                <w:szCs w:val="28"/>
              </w:rPr>
              <w:t>獎勵</w:t>
            </w:r>
          </w:p>
        </w:tc>
        <w:tc>
          <w:tcPr>
            <w:tcW w:w="1061" w:type="pct"/>
          </w:tcPr>
          <w:p w:rsidR="00DF39F5" w:rsidRPr="0010677D" w:rsidRDefault="00DF39F5" w:rsidP="00EC6967">
            <w:pPr>
              <w:spacing w:line="480" w:lineRule="exact"/>
              <w:contextualSpacing/>
              <w:jc w:val="center"/>
              <w:rPr>
                <w:rFonts w:ascii="標楷體" w:eastAsia="標楷體" w:hAnsi="標楷體" w:cs="標楷體"/>
                <w:b/>
                <w:bCs/>
                <w:sz w:val="28"/>
                <w:szCs w:val="28"/>
              </w:rPr>
            </w:pPr>
            <w:r>
              <w:rPr>
                <w:rFonts w:ascii="標楷體" w:eastAsia="標楷體" w:hAnsi="標楷體" w:cs="標楷體" w:hint="eastAsia"/>
                <w:b/>
                <w:bCs/>
                <w:sz w:val="28"/>
                <w:szCs w:val="28"/>
              </w:rPr>
              <w:t>備註</w:t>
            </w:r>
          </w:p>
        </w:tc>
      </w:tr>
      <w:tr w:rsidR="00DF39F5" w:rsidRPr="0010677D" w:rsidTr="00F545DE">
        <w:trPr>
          <w:trHeight w:val="542"/>
          <w:jc w:val="center"/>
        </w:trPr>
        <w:tc>
          <w:tcPr>
            <w:tcW w:w="702" w:type="pct"/>
            <w:vAlign w:val="center"/>
          </w:tcPr>
          <w:p w:rsidR="00DF39F5" w:rsidRPr="0010677D" w:rsidRDefault="00DF39F5" w:rsidP="00EC6967">
            <w:pPr>
              <w:spacing w:line="480" w:lineRule="exact"/>
              <w:contextualSpacing/>
              <w:jc w:val="center"/>
              <w:rPr>
                <w:rFonts w:ascii="標楷體" w:eastAsia="標楷體" w:hAnsi="標楷體"/>
                <w:sz w:val="28"/>
                <w:szCs w:val="28"/>
              </w:rPr>
            </w:pPr>
            <w:r w:rsidRPr="0010677D">
              <w:rPr>
                <w:rFonts w:ascii="標楷體" w:eastAsia="標楷體" w:hAnsi="標楷體" w:cs="標楷體" w:hint="eastAsia"/>
                <w:sz w:val="28"/>
                <w:szCs w:val="28"/>
              </w:rPr>
              <w:t>特優</w:t>
            </w:r>
          </w:p>
        </w:tc>
        <w:tc>
          <w:tcPr>
            <w:tcW w:w="936" w:type="pct"/>
            <w:vAlign w:val="center"/>
          </w:tcPr>
          <w:p w:rsidR="00DF39F5" w:rsidRPr="0010677D" w:rsidRDefault="00DF39F5" w:rsidP="00EC6967">
            <w:pPr>
              <w:spacing w:line="480" w:lineRule="exact"/>
              <w:contextualSpacing/>
              <w:jc w:val="center"/>
              <w:rPr>
                <w:rFonts w:ascii="標楷體" w:eastAsia="標楷體" w:hAnsi="標楷體"/>
                <w:sz w:val="28"/>
                <w:szCs w:val="28"/>
              </w:rPr>
            </w:pPr>
            <w:r w:rsidRPr="0010677D">
              <w:rPr>
                <w:rFonts w:ascii="標楷體" w:eastAsia="標楷體" w:hAnsi="標楷體"/>
                <w:sz w:val="28"/>
                <w:szCs w:val="28"/>
              </w:rPr>
              <w:t>25</w:t>
            </w:r>
          </w:p>
        </w:tc>
        <w:tc>
          <w:tcPr>
            <w:tcW w:w="2301" w:type="pct"/>
            <w:vAlign w:val="center"/>
          </w:tcPr>
          <w:p w:rsidR="00DF39F5" w:rsidRPr="0010677D" w:rsidRDefault="00DF39F5" w:rsidP="00F545DE">
            <w:pPr>
              <w:spacing w:line="480" w:lineRule="exact"/>
              <w:contextualSpacing/>
              <w:jc w:val="center"/>
              <w:rPr>
                <w:rFonts w:ascii="標楷體" w:eastAsia="標楷體" w:hAnsi="標楷體" w:cs="標楷體"/>
                <w:sz w:val="28"/>
                <w:szCs w:val="28"/>
              </w:rPr>
            </w:pPr>
            <w:r w:rsidRPr="0010677D">
              <w:rPr>
                <w:rFonts w:ascii="標楷體" w:eastAsia="標楷體" w:hAnsi="標楷體" w:cs="標楷體" w:hint="eastAsia"/>
                <w:sz w:val="28"/>
                <w:szCs w:val="28"/>
              </w:rPr>
              <w:t>記功</w:t>
            </w:r>
            <w:r w:rsidRPr="0010677D">
              <w:rPr>
                <w:rFonts w:ascii="標楷體" w:eastAsia="標楷體" w:hAnsi="標楷體" w:cs="標楷體"/>
                <w:sz w:val="28"/>
                <w:szCs w:val="28"/>
              </w:rPr>
              <w:t>1</w:t>
            </w:r>
            <w:r w:rsidRPr="0010677D">
              <w:rPr>
                <w:rFonts w:ascii="標楷體" w:eastAsia="標楷體" w:hAnsi="標楷體" w:cs="標楷體" w:hint="eastAsia"/>
                <w:sz w:val="28"/>
                <w:szCs w:val="28"/>
              </w:rPr>
              <w:t>次</w:t>
            </w:r>
            <w:r w:rsidRPr="0010677D">
              <w:rPr>
                <w:rFonts w:ascii="標楷體" w:eastAsia="標楷體" w:hAnsi="標楷體" w:cs="標楷體"/>
                <w:sz w:val="28"/>
                <w:szCs w:val="28"/>
              </w:rPr>
              <w:t>5</w:t>
            </w:r>
            <w:r w:rsidRPr="0010677D">
              <w:rPr>
                <w:rFonts w:ascii="標楷體" w:eastAsia="標楷體" w:hAnsi="標楷體" w:cs="標楷體" w:hint="eastAsia"/>
                <w:sz w:val="28"/>
                <w:szCs w:val="28"/>
              </w:rPr>
              <w:t>名</w:t>
            </w:r>
            <w:r>
              <w:rPr>
                <w:rFonts w:ascii="標楷體" w:eastAsia="標楷體" w:hAnsi="標楷體" w:cs="標楷體" w:hint="eastAsia"/>
                <w:sz w:val="28"/>
                <w:szCs w:val="28"/>
              </w:rPr>
              <w:t>、</w:t>
            </w:r>
            <w:r w:rsidRPr="0010677D">
              <w:rPr>
                <w:rFonts w:ascii="標楷體" w:eastAsia="標楷體" w:hAnsi="標楷體" w:cs="標楷體" w:hint="eastAsia"/>
                <w:sz w:val="28"/>
                <w:szCs w:val="28"/>
              </w:rPr>
              <w:t>嘉獎</w:t>
            </w:r>
            <w:r w:rsidRPr="0010677D">
              <w:rPr>
                <w:rFonts w:ascii="標楷體" w:eastAsia="標楷體" w:hAnsi="標楷體" w:cs="標楷體"/>
                <w:sz w:val="28"/>
                <w:szCs w:val="28"/>
              </w:rPr>
              <w:t>2</w:t>
            </w:r>
            <w:r w:rsidRPr="0010677D">
              <w:rPr>
                <w:rFonts w:ascii="標楷體" w:eastAsia="標楷體" w:hAnsi="標楷體" w:cs="標楷體" w:hint="eastAsia"/>
                <w:sz w:val="28"/>
                <w:szCs w:val="28"/>
              </w:rPr>
              <w:t>次</w:t>
            </w:r>
            <w:r w:rsidRPr="0010677D">
              <w:rPr>
                <w:rFonts w:ascii="標楷體" w:eastAsia="標楷體" w:hAnsi="標楷體" w:cs="標楷體"/>
                <w:sz w:val="28"/>
                <w:szCs w:val="28"/>
              </w:rPr>
              <w:t>5</w:t>
            </w:r>
            <w:r w:rsidRPr="0010677D">
              <w:rPr>
                <w:rFonts w:ascii="標楷體" w:eastAsia="標楷體" w:hAnsi="標楷體" w:cs="標楷體" w:hint="eastAsia"/>
                <w:sz w:val="28"/>
                <w:szCs w:val="28"/>
              </w:rPr>
              <w:t>名</w:t>
            </w:r>
          </w:p>
        </w:tc>
        <w:tc>
          <w:tcPr>
            <w:tcW w:w="1061" w:type="pct"/>
          </w:tcPr>
          <w:p w:rsidR="00DF39F5" w:rsidRPr="00E66A71" w:rsidRDefault="00DF39F5" w:rsidP="00E66A71">
            <w:pPr>
              <w:spacing w:line="480" w:lineRule="exact"/>
              <w:contextualSpacing/>
              <w:rPr>
                <w:rFonts w:ascii="標楷體" w:eastAsia="標楷體" w:hAnsi="標楷體" w:cs="標楷體"/>
                <w:szCs w:val="24"/>
              </w:rPr>
            </w:pPr>
            <w:r w:rsidRPr="00E66A71">
              <w:rPr>
                <w:rFonts w:ascii="標楷體" w:eastAsia="標楷體" w:hAnsi="標楷體" w:cs="標楷體" w:hint="eastAsia"/>
                <w:szCs w:val="24"/>
              </w:rPr>
              <w:t>需繳交書面資料</w:t>
            </w:r>
          </w:p>
        </w:tc>
      </w:tr>
      <w:tr w:rsidR="00DF39F5" w:rsidRPr="0010677D" w:rsidTr="00F545DE">
        <w:trPr>
          <w:trHeight w:val="549"/>
          <w:jc w:val="center"/>
        </w:trPr>
        <w:tc>
          <w:tcPr>
            <w:tcW w:w="702" w:type="pct"/>
            <w:vAlign w:val="center"/>
          </w:tcPr>
          <w:p w:rsidR="00DF39F5" w:rsidRPr="0010677D" w:rsidRDefault="00DF39F5" w:rsidP="00EC6967">
            <w:pPr>
              <w:spacing w:line="480" w:lineRule="exact"/>
              <w:contextualSpacing/>
              <w:jc w:val="center"/>
              <w:rPr>
                <w:rFonts w:ascii="標楷體" w:eastAsia="標楷體" w:hAnsi="標楷體"/>
                <w:sz w:val="28"/>
                <w:szCs w:val="28"/>
              </w:rPr>
            </w:pPr>
            <w:r w:rsidRPr="0010677D">
              <w:rPr>
                <w:rFonts w:ascii="標楷體" w:eastAsia="標楷體" w:hAnsi="標楷體" w:cs="標楷體" w:hint="eastAsia"/>
                <w:sz w:val="28"/>
                <w:szCs w:val="28"/>
              </w:rPr>
              <w:t>優等</w:t>
            </w:r>
          </w:p>
        </w:tc>
        <w:tc>
          <w:tcPr>
            <w:tcW w:w="936" w:type="pct"/>
            <w:vAlign w:val="center"/>
          </w:tcPr>
          <w:p w:rsidR="00DF39F5" w:rsidRPr="0010677D" w:rsidRDefault="00DF39F5" w:rsidP="00EC6967">
            <w:pPr>
              <w:spacing w:line="480" w:lineRule="exact"/>
              <w:contextualSpacing/>
              <w:jc w:val="center"/>
              <w:rPr>
                <w:rFonts w:ascii="標楷體" w:eastAsia="標楷體" w:hAnsi="標楷體"/>
                <w:sz w:val="28"/>
                <w:szCs w:val="28"/>
              </w:rPr>
            </w:pPr>
            <w:r w:rsidRPr="0010677D">
              <w:rPr>
                <w:rFonts w:ascii="標楷體" w:eastAsia="標楷體" w:hAnsi="標楷體"/>
                <w:sz w:val="28"/>
                <w:szCs w:val="28"/>
              </w:rPr>
              <w:t>50</w:t>
            </w:r>
          </w:p>
        </w:tc>
        <w:tc>
          <w:tcPr>
            <w:tcW w:w="2301" w:type="pct"/>
            <w:vAlign w:val="center"/>
          </w:tcPr>
          <w:p w:rsidR="00DF39F5" w:rsidRPr="0010677D" w:rsidRDefault="00DF39F5" w:rsidP="00F545DE">
            <w:pPr>
              <w:spacing w:line="480" w:lineRule="exact"/>
              <w:contextualSpacing/>
              <w:jc w:val="center"/>
              <w:rPr>
                <w:rFonts w:ascii="標楷體" w:eastAsia="標楷體" w:hAnsi="標楷體" w:cs="標楷體"/>
                <w:sz w:val="28"/>
                <w:szCs w:val="28"/>
              </w:rPr>
            </w:pPr>
            <w:r w:rsidRPr="0010677D">
              <w:rPr>
                <w:rFonts w:ascii="標楷體" w:eastAsia="標楷體" w:hAnsi="標楷體" w:cs="標楷體" w:hint="eastAsia"/>
                <w:sz w:val="28"/>
                <w:szCs w:val="28"/>
              </w:rPr>
              <w:t>嘉獎</w:t>
            </w:r>
            <w:r w:rsidRPr="0010677D">
              <w:rPr>
                <w:rFonts w:ascii="標楷體" w:eastAsia="標楷體" w:hAnsi="標楷體" w:cs="標楷體"/>
                <w:sz w:val="28"/>
                <w:szCs w:val="28"/>
              </w:rPr>
              <w:t>2</w:t>
            </w:r>
            <w:r w:rsidRPr="0010677D">
              <w:rPr>
                <w:rFonts w:ascii="標楷體" w:eastAsia="標楷體" w:hAnsi="標楷體" w:cs="標楷體" w:hint="eastAsia"/>
                <w:sz w:val="28"/>
                <w:szCs w:val="28"/>
              </w:rPr>
              <w:t>次</w:t>
            </w:r>
            <w:r w:rsidRPr="0010677D">
              <w:rPr>
                <w:rFonts w:ascii="標楷體" w:eastAsia="標楷體" w:hAnsi="標楷體" w:cs="標楷體"/>
                <w:sz w:val="28"/>
                <w:szCs w:val="28"/>
              </w:rPr>
              <w:t>5</w:t>
            </w:r>
            <w:r w:rsidRPr="0010677D">
              <w:rPr>
                <w:rFonts w:ascii="標楷體" w:eastAsia="標楷體" w:hAnsi="標楷體" w:cs="標楷體" w:hint="eastAsia"/>
                <w:sz w:val="28"/>
                <w:szCs w:val="28"/>
              </w:rPr>
              <w:t>名</w:t>
            </w:r>
            <w:r>
              <w:rPr>
                <w:rFonts w:ascii="標楷體" w:eastAsia="標楷體" w:hAnsi="標楷體" w:cs="標楷體" w:hint="eastAsia"/>
                <w:sz w:val="28"/>
                <w:szCs w:val="28"/>
              </w:rPr>
              <w:t>、嘉</w:t>
            </w:r>
            <w:r w:rsidRPr="0010677D">
              <w:rPr>
                <w:rFonts w:ascii="標楷體" w:eastAsia="標楷體" w:hAnsi="標楷體" w:cs="標楷體" w:hint="eastAsia"/>
                <w:sz w:val="28"/>
                <w:szCs w:val="28"/>
              </w:rPr>
              <w:t>獎</w:t>
            </w:r>
            <w:r w:rsidRPr="0010677D">
              <w:rPr>
                <w:rFonts w:ascii="標楷體" w:eastAsia="標楷體" w:hAnsi="標楷體" w:cs="標楷體"/>
                <w:sz w:val="28"/>
                <w:szCs w:val="28"/>
              </w:rPr>
              <w:t>1</w:t>
            </w:r>
            <w:r w:rsidRPr="0010677D">
              <w:rPr>
                <w:rFonts w:ascii="標楷體" w:eastAsia="標楷體" w:hAnsi="標楷體" w:cs="標楷體" w:hint="eastAsia"/>
                <w:sz w:val="28"/>
                <w:szCs w:val="28"/>
              </w:rPr>
              <w:t>次</w:t>
            </w:r>
            <w:r w:rsidRPr="0010677D">
              <w:rPr>
                <w:rFonts w:ascii="標楷體" w:eastAsia="標楷體" w:hAnsi="標楷體" w:cs="標楷體"/>
                <w:sz w:val="28"/>
                <w:szCs w:val="28"/>
              </w:rPr>
              <w:t>5</w:t>
            </w:r>
            <w:r w:rsidRPr="0010677D">
              <w:rPr>
                <w:rFonts w:ascii="標楷體" w:eastAsia="標楷體" w:hAnsi="標楷體" w:cs="標楷體" w:hint="eastAsia"/>
                <w:sz w:val="28"/>
                <w:szCs w:val="28"/>
              </w:rPr>
              <w:t>名</w:t>
            </w:r>
          </w:p>
        </w:tc>
        <w:tc>
          <w:tcPr>
            <w:tcW w:w="1061" w:type="pct"/>
          </w:tcPr>
          <w:p w:rsidR="00DF39F5" w:rsidRPr="0010677D" w:rsidRDefault="00DF39F5" w:rsidP="00EC6967">
            <w:pPr>
              <w:spacing w:line="480" w:lineRule="exact"/>
              <w:contextualSpacing/>
              <w:jc w:val="center"/>
              <w:rPr>
                <w:rFonts w:ascii="標楷體" w:eastAsia="標楷體" w:hAnsi="標楷體" w:cs="標楷體"/>
                <w:sz w:val="28"/>
                <w:szCs w:val="28"/>
              </w:rPr>
            </w:pPr>
          </w:p>
        </w:tc>
      </w:tr>
      <w:tr w:rsidR="00DF39F5" w:rsidRPr="0010677D" w:rsidTr="00F545DE">
        <w:trPr>
          <w:trHeight w:val="557"/>
          <w:jc w:val="center"/>
        </w:trPr>
        <w:tc>
          <w:tcPr>
            <w:tcW w:w="702" w:type="pct"/>
            <w:vAlign w:val="center"/>
          </w:tcPr>
          <w:p w:rsidR="00DF39F5" w:rsidRPr="0010677D" w:rsidRDefault="00DF39F5" w:rsidP="00EC6967">
            <w:pPr>
              <w:spacing w:line="480" w:lineRule="exact"/>
              <w:contextualSpacing/>
              <w:jc w:val="center"/>
              <w:rPr>
                <w:rFonts w:ascii="標楷體" w:eastAsia="標楷體" w:hAnsi="標楷體"/>
                <w:sz w:val="28"/>
                <w:szCs w:val="28"/>
              </w:rPr>
            </w:pPr>
            <w:r w:rsidRPr="0010677D">
              <w:rPr>
                <w:rFonts w:ascii="標楷體" w:eastAsia="標楷體" w:hAnsi="標楷體" w:cs="標楷體" w:hint="eastAsia"/>
                <w:sz w:val="28"/>
                <w:szCs w:val="28"/>
              </w:rPr>
              <w:t>優良</w:t>
            </w:r>
          </w:p>
        </w:tc>
        <w:tc>
          <w:tcPr>
            <w:tcW w:w="936" w:type="pct"/>
            <w:vAlign w:val="center"/>
          </w:tcPr>
          <w:p w:rsidR="00DF39F5" w:rsidRPr="0010677D" w:rsidRDefault="00DF39F5" w:rsidP="00EC6967">
            <w:pPr>
              <w:spacing w:line="480" w:lineRule="exact"/>
              <w:contextualSpacing/>
              <w:jc w:val="center"/>
              <w:rPr>
                <w:rFonts w:ascii="標楷體" w:eastAsia="標楷體" w:hAnsi="標楷體"/>
                <w:sz w:val="28"/>
                <w:szCs w:val="28"/>
              </w:rPr>
            </w:pPr>
            <w:r w:rsidRPr="0010677D">
              <w:rPr>
                <w:rFonts w:ascii="標楷體" w:eastAsia="標楷體" w:hAnsi="標楷體"/>
                <w:sz w:val="28"/>
                <w:szCs w:val="28"/>
              </w:rPr>
              <w:t>50</w:t>
            </w:r>
          </w:p>
        </w:tc>
        <w:tc>
          <w:tcPr>
            <w:tcW w:w="2301" w:type="pct"/>
            <w:vAlign w:val="center"/>
          </w:tcPr>
          <w:p w:rsidR="00DF39F5" w:rsidRPr="0010677D" w:rsidRDefault="00DF39F5" w:rsidP="00F545DE">
            <w:pPr>
              <w:spacing w:line="480" w:lineRule="exact"/>
              <w:contextualSpacing/>
              <w:jc w:val="center"/>
              <w:rPr>
                <w:rFonts w:ascii="標楷體" w:eastAsia="標楷體" w:hAnsi="標楷體" w:cs="標楷體"/>
                <w:sz w:val="28"/>
                <w:szCs w:val="28"/>
              </w:rPr>
            </w:pPr>
            <w:r w:rsidRPr="0010677D">
              <w:rPr>
                <w:rFonts w:ascii="標楷體" w:eastAsia="標楷體" w:hAnsi="標楷體" w:cs="標楷體" w:hint="eastAsia"/>
                <w:sz w:val="28"/>
                <w:szCs w:val="28"/>
              </w:rPr>
              <w:t>嘉獎</w:t>
            </w:r>
            <w:r w:rsidRPr="0010677D">
              <w:rPr>
                <w:rFonts w:ascii="標楷體" w:eastAsia="標楷體" w:hAnsi="標楷體" w:cs="標楷體"/>
                <w:sz w:val="28"/>
                <w:szCs w:val="28"/>
              </w:rPr>
              <w:t>1</w:t>
            </w:r>
            <w:r w:rsidRPr="0010677D">
              <w:rPr>
                <w:rFonts w:ascii="標楷體" w:eastAsia="標楷體" w:hAnsi="標楷體" w:cs="標楷體" w:hint="eastAsia"/>
                <w:sz w:val="28"/>
                <w:szCs w:val="28"/>
              </w:rPr>
              <w:t>次</w:t>
            </w:r>
            <w:r w:rsidRPr="0010677D">
              <w:rPr>
                <w:rFonts w:ascii="標楷體" w:eastAsia="標楷體" w:hAnsi="標楷體" w:cs="標楷體"/>
                <w:sz w:val="28"/>
                <w:szCs w:val="28"/>
              </w:rPr>
              <w:t>5</w:t>
            </w:r>
            <w:r w:rsidRPr="0010677D">
              <w:rPr>
                <w:rFonts w:ascii="標楷體" w:eastAsia="標楷體" w:hAnsi="標楷體" w:cs="標楷體" w:hint="eastAsia"/>
                <w:sz w:val="28"/>
                <w:szCs w:val="28"/>
              </w:rPr>
              <w:t>名</w:t>
            </w:r>
            <w:r>
              <w:rPr>
                <w:rFonts w:ascii="標楷體" w:eastAsia="標楷體" w:hAnsi="標楷體" w:cs="標楷體" w:hint="eastAsia"/>
                <w:sz w:val="28"/>
                <w:szCs w:val="28"/>
              </w:rPr>
              <w:t>、</w:t>
            </w:r>
            <w:r w:rsidRPr="0010677D">
              <w:rPr>
                <w:rFonts w:ascii="標楷體" w:eastAsia="標楷體" w:hAnsi="標楷體" w:cs="標楷體" w:hint="eastAsia"/>
                <w:sz w:val="28"/>
                <w:szCs w:val="28"/>
              </w:rPr>
              <w:t>獎狀</w:t>
            </w:r>
            <w:r w:rsidRPr="0010677D">
              <w:rPr>
                <w:rFonts w:ascii="標楷體" w:eastAsia="標楷體" w:hAnsi="標楷體" w:cs="標楷體"/>
                <w:sz w:val="28"/>
                <w:szCs w:val="28"/>
              </w:rPr>
              <w:t>1</w:t>
            </w:r>
            <w:r w:rsidRPr="0010677D">
              <w:rPr>
                <w:rFonts w:ascii="標楷體" w:eastAsia="標楷體" w:hAnsi="標楷體" w:cs="標楷體" w:hint="eastAsia"/>
                <w:sz w:val="28"/>
                <w:szCs w:val="28"/>
              </w:rPr>
              <w:t>張</w:t>
            </w:r>
            <w:r w:rsidRPr="0010677D">
              <w:rPr>
                <w:rFonts w:ascii="標楷體" w:eastAsia="標楷體" w:hAnsi="標楷體" w:cs="標楷體"/>
                <w:sz w:val="28"/>
                <w:szCs w:val="28"/>
              </w:rPr>
              <w:t>5</w:t>
            </w:r>
            <w:r w:rsidRPr="0010677D">
              <w:rPr>
                <w:rFonts w:ascii="標楷體" w:eastAsia="標楷體" w:hAnsi="標楷體" w:cs="標楷體" w:hint="eastAsia"/>
                <w:sz w:val="28"/>
                <w:szCs w:val="28"/>
              </w:rPr>
              <w:t>名</w:t>
            </w:r>
          </w:p>
        </w:tc>
        <w:tc>
          <w:tcPr>
            <w:tcW w:w="1061" w:type="pct"/>
          </w:tcPr>
          <w:p w:rsidR="00DF39F5" w:rsidRPr="0010677D" w:rsidRDefault="00DF39F5" w:rsidP="00EC6967">
            <w:pPr>
              <w:spacing w:line="480" w:lineRule="exact"/>
              <w:contextualSpacing/>
              <w:jc w:val="center"/>
              <w:rPr>
                <w:rFonts w:ascii="標楷體" w:eastAsia="標楷體" w:hAnsi="標楷體" w:cs="標楷體"/>
                <w:sz w:val="28"/>
                <w:szCs w:val="28"/>
              </w:rPr>
            </w:pPr>
          </w:p>
        </w:tc>
      </w:tr>
    </w:tbl>
    <w:p w:rsidR="00DF39F5" w:rsidRDefault="00DF39F5" w:rsidP="00E66A71">
      <w:pPr>
        <w:spacing w:line="480" w:lineRule="exact"/>
        <w:ind w:left="560" w:hangingChars="200" w:hanging="560"/>
        <w:contextualSpacing/>
        <w:rPr>
          <w:rFonts w:ascii="標楷體" w:eastAsia="標楷體" w:hAnsi="標楷體"/>
          <w:color w:val="000000"/>
          <w:sz w:val="28"/>
          <w:szCs w:val="28"/>
        </w:rPr>
      </w:pPr>
      <w:r>
        <w:rPr>
          <w:rFonts w:ascii="標楷體" w:eastAsia="標楷體" w:hAnsi="標楷體" w:hint="eastAsia"/>
          <w:color w:val="000000"/>
          <w:sz w:val="28"/>
          <w:szCs w:val="28"/>
        </w:rPr>
        <w:t>十</w:t>
      </w:r>
      <w:r w:rsidRPr="00AB5A82">
        <w:rPr>
          <w:rFonts w:ascii="標楷體" w:eastAsia="標楷體" w:hAnsi="標楷體" w:hint="eastAsia"/>
          <w:color w:val="000000"/>
          <w:sz w:val="28"/>
          <w:szCs w:val="28"/>
        </w:rPr>
        <w:t>、</w:t>
      </w:r>
      <w:r>
        <w:rPr>
          <w:rFonts w:ascii="標楷體" w:eastAsia="標楷體" w:hAnsi="標楷體" w:hint="eastAsia"/>
          <w:color w:val="000000"/>
          <w:sz w:val="28"/>
          <w:szCs w:val="28"/>
        </w:rPr>
        <w:t>經訪視為特優學校</w:t>
      </w:r>
      <w:r>
        <w:rPr>
          <w:rFonts w:ascii="新細明體" w:hAnsi="新細明體" w:hint="eastAsia"/>
          <w:color w:val="000000"/>
          <w:sz w:val="28"/>
          <w:szCs w:val="28"/>
        </w:rPr>
        <w:t>，</w:t>
      </w:r>
      <w:r>
        <w:rPr>
          <w:rFonts w:ascii="標楷體" w:eastAsia="標楷體" w:hAnsi="標楷體" w:hint="eastAsia"/>
          <w:color w:val="000000"/>
          <w:sz w:val="28"/>
          <w:szCs w:val="28"/>
        </w:rPr>
        <w:t>應將書面成果資料逕送本局另擇優遴選薦送教育部國民及學前教育署「績優學校」或衛生福利部「健康促進學校國際認證」。</w:t>
      </w:r>
    </w:p>
    <w:p w:rsidR="00DF39F5" w:rsidRPr="00AB5A82" w:rsidRDefault="00DF39F5" w:rsidP="00E66A71">
      <w:pPr>
        <w:spacing w:line="480" w:lineRule="exact"/>
        <w:ind w:left="560" w:hangingChars="200" w:hanging="560"/>
        <w:contextualSpacing/>
        <w:rPr>
          <w:rFonts w:ascii="標楷體" w:eastAsia="標楷體" w:hAnsi="標楷體"/>
          <w:color w:val="000000"/>
          <w:sz w:val="28"/>
          <w:szCs w:val="28"/>
        </w:rPr>
      </w:pPr>
      <w:r>
        <w:rPr>
          <w:rFonts w:ascii="標楷體" w:eastAsia="標楷體" w:hAnsi="標楷體" w:hint="eastAsia"/>
          <w:color w:val="000000"/>
          <w:sz w:val="28"/>
          <w:szCs w:val="28"/>
        </w:rPr>
        <w:t>十一</w:t>
      </w:r>
      <w:r w:rsidRPr="00AB5A82">
        <w:rPr>
          <w:rFonts w:ascii="標楷體" w:eastAsia="標楷體" w:hAnsi="標楷體" w:hint="eastAsia"/>
          <w:color w:val="000000"/>
          <w:sz w:val="28"/>
          <w:szCs w:val="28"/>
        </w:rPr>
        <w:t>、經訪視未達合格標準學校，應</w:t>
      </w:r>
      <w:r>
        <w:rPr>
          <w:rFonts w:ascii="標楷體" w:eastAsia="標楷體" w:hAnsi="標楷體" w:hint="eastAsia"/>
          <w:color w:val="000000"/>
          <w:sz w:val="28"/>
          <w:szCs w:val="28"/>
        </w:rPr>
        <w:t>於</w:t>
      </w:r>
      <w:r>
        <w:rPr>
          <w:rFonts w:ascii="標楷體" w:eastAsia="標楷體" w:hAnsi="標楷體"/>
          <w:color w:val="000000"/>
          <w:sz w:val="28"/>
          <w:szCs w:val="28"/>
        </w:rPr>
        <w:t>7</w:t>
      </w:r>
      <w:r>
        <w:rPr>
          <w:rFonts w:ascii="標楷體" w:eastAsia="標楷體" w:hAnsi="標楷體" w:hint="eastAsia"/>
          <w:color w:val="000000"/>
          <w:sz w:val="28"/>
          <w:szCs w:val="28"/>
        </w:rPr>
        <w:t>月底前</w:t>
      </w:r>
      <w:r w:rsidRPr="00AB5A82">
        <w:rPr>
          <w:rFonts w:ascii="標楷體" w:eastAsia="標楷體" w:hAnsi="標楷體" w:hint="eastAsia"/>
          <w:color w:val="000000"/>
          <w:sz w:val="28"/>
          <w:szCs w:val="28"/>
        </w:rPr>
        <w:t>提出改進方案，</w:t>
      </w:r>
      <w:r>
        <w:rPr>
          <w:rFonts w:ascii="標楷體" w:eastAsia="標楷體" w:hAnsi="標楷體" w:hint="eastAsia"/>
          <w:color w:val="000000"/>
          <w:sz w:val="28"/>
          <w:szCs w:val="28"/>
        </w:rPr>
        <w:t>倘執行成效不佳學校</w:t>
      </w:r>
      <w:r>
        <w:rPr>
          <w:rFonts w:ascii="新細明體" w:hAnsi="新細明體" w:hint="eastAsia"/>
          <w:color w:val="000000"/>
          <w:sz w:val="28"/>
          <w:szCs w:val="28"/>
        </w:rPr>
        <w:t>，</w:t>
      </w:r>
      <w:r>
        <w:rPr>
          <w:rFonts w:ascii="標楷體" w:eastAsia="標楷體" w:hAnsi="標楷體" w:hint="eastAsia"/>
          <w:color w:val="000000"/>
          <w:sz w:val="28"/>
          <w:szCs w:val="28"/>
        </w:rPr>
        <w:t>將</w:t>
      </w:r>
      <w:r w:rsidRPr="00AB5A82">
        <w:rPr>
          <w:rFonts w:ascii="標楷體" w:eastAsia="標楷體" w:hAnsi="標楷體" w:hint="eastAsia"/>
          <w:color w:val="000000"/>
          <w:sz w:val="28"/>
          <w:szCs w:val="28"/>
        </w:rPr>
        <w:t>於下學年度到校追蹤輔導。</w:t>
      </w:r>
    </w:p>
    <w:p w:rsidR="00DF39F5" w:rsidRPr="005A68C1" w:rsidRDefault="00DF39F5" w:rsidP="00E66A71">
      <w:pPr>
        <w:spacing w:line="480" w:lineRule="exact"/>
        <w:ind w:left="840" w:hangingChars="300" w:hanging="840"/>
        <w:contextualSpacing/>
        <w:rPr>
          <w:rFonts w:ascii="標楷體" w:eastAsia="標楷體" w:hAnsi="標楷體"/>
          <w:color w:val="000000"/>
          <w:sz w:val="28"/>
          <w:szCs w:val="28"/>
        </w:rPr>
      </w:pPr>
      <w:r>
        <w:rPr>
          <w:rFonts w:ascii="標楷體" w:eastAsia="標楷體" w:hAnsi="標楷體" w:hint="eastAsia"/>
          <w:color w:val="000000"/>
          <w:sz w:val="28"/>
          <w:szCs w:val="28"/>
        </w:rPr>
        <w:t>十二</w:t>
      </w:r>
      <w:r w:rsidRPr="00AB5A82">
        <w:rPr>
          <w:rFonts w:ascii="標楷體" w:eastAsia="標楷體" w:hAnsi="標楷體" w:hint="eastAsia"/>
          <w:color w:val="000000"/>
          <w:sz w:val="28"/>
          <w:szCs w:val="28"/>
        </w:rPr>
        <w:t>、</w:t>
      </w:r>
      <w:r w:rsidRPr="005A68C1">
        <w:rPr>
          <w:rFonts w:ascii="標楷體" w:eastAsia="標楷體" w:hAnsi="標楷體" w:hint="eastAsia"/>
          <w:color w:val="000000"/>
          <w:sz w:val="28"/>
          <w:szCs w:val="28"/>
        </w:rPr>
        <w:t>健康促進學校工作及訪視小組人員執行輔導訪視工作</w:t>
      </w:r>
      <w:r w:rsidRPr="005A68C1">
        <w:rPr>
          <w:rFonts w:ascii="標楷體" w:eastAsia="標楷體" w:hAnsi="標楷體" w:hint="eastAsia"/>
          <w:sz w:val="28"/>
          <w:szCs w:val="28"/>
        </w:rPr>
        <w:t>成效良好，圓滿達成任務，每人予以嘉獎</w:t>
      </w:r>
      <w:r>
        <w:rPr>
          <w:rFonts w:ascii="標楷體" w:eastAsia="標楷體" w:hAnsi="標楷體"/>
          <w:sz w:val="28"/>
          <w:szCs w:val="28"/>
        </w:rPr>
        <w:t>2</w:t>
      </w:r>
      <w:r w:rsidRPr="005A68C1">
        <w:rPr>
          <w:rFonts w:ascii="標楷體" w:eastAsia="標楷體" w:hAnsi="標楷體" w:hint="eastAsia"/>
          <w:sz w:val="28"/>
          <w:szCs w:val="28"/>
        </w:rPr>
        <w:t>次。</w:t>
      </w:r>
    </w:p>
    <w:p w:rsidR="00DF39F5" w:rsidRPr="00483565" w:rsidRDefault="00DF39F5" w:rsidP="00E66A71">
      <w:pPr>
        <w:spacing w:line="480" w:lineRule="exact"/>
        <w:contextualSpacing/>
        <w:rPr>
          <w:rFonts w:ascii="標楷體" w:eastAsia="標楷體" w:hAnsi="標楷體"/>
        </w:rPr>
      </w:pPr>
      <w:r>
        <w:rPr>
          <w:rFonts w:ascii="標楷體" w:eastAsia="標楷體" w:hAnsi="標楷體" w:hint="eastAsia"/>
          <w:color w:val="000000"/>
          <w:sz w:val="28"/>
          <w:szCs w:val="28"/>
        </w:rPr>
        <w:t>十三</w:t>
      </w:r>
      <w:r w:rsidRPr="00AB5A82">
        <w:rPr>
          <w:rFonts w:ascii="標楷體" w:eastAsia="標楷體" w:hAnsi="標楷體" w:hint="eastAsia"/>
          <w:color w:val="000000"/>
          <w:sz w:val="28"/>
          <w:szCs w:val="28"/>
        </w:rPr>
        <w:t>、</w:t>
      </w:r>
      <w:r w:rsidRPr="00483565">
        <w:rPr>
          <w:rFonts w:ascii="標楷體" w:eastAsia="標楷體" w:hAnsi="標楷體" w:hint="eastAsia"/>
          <w:sz w:val="28"/>
          <w:szCs w:val="28"/>
        </w:rPr>
        <w:t>本計畫核定後實施，修正時亦同。</w:t>
      </w:r>
    </w:p>
    <w:p w:rsidR="00DF39F5" w:rsidRPr="00B665BE" w:rsidRDefault="00DF39F5" w:rsidP="00E66A71">
      <w:pPr>
        <w:spacing w:line="480" w:lineRule="exact"/>
        <w:jc w:val="center"/>
        <w:rPr>
          <w:rFonts w:eastAsia="標楷體" w:hAnsi="標楷體"/>
          <w:color w:val="000000"/>
          <w:sz w:val="36"/>
          <w:szCs w:val="36"/>
        </w:rPr>
      </w:pPr>
      <w:r>
        <w:rPr>
          <w:rFonts w:ascii="標楷體" w:eastAsia="標楷體" w:hAnsi="標楷體"/>
          <w:sz w:val="28"/>
          <w:szCs w:val="28"/>
        </w:rPr>
        <w:br w:type="page"/>
      </w:r>
      <w:r w:rsidRPr="00B665BE">
        <w:rPr>
          <w:rFonts w:eastAsia="標楷體" w:hint="eastAsia"/>
          <w:b/>
          <w:color w:val="000000"/>
          <w:sz w:val="36"/>
          <w:szCs w:val="36"/>
        </w:rPr>
        <w:lastRenderedPageBreak/>
        <w:t>桃園市</w:t>
      </w:r>
      <w:r w:rsidRPr="00B665BE">
        <w:rPr>
          <w:rFonts w:eastAsia="標楷體"/>
          <w:b/>
          <w:color w:val="000000"/>
          <w:sz w:val="36"/>
          <w:szCs w:val="36"/>
        </w:rPr>
        <w:t>10</w:t>
      </w:r>
      <w:r>
        <w:rPr>
          <w:rFonts w:eastAsia="標楷體"/>
          <w:b/>
          <w:color w:val="000000"/>
          <w:sz w:val="36"/>
          <w:szCs w:val="36"/>
        </w:rPr>
        <w:t>5</w:t>
      </w:r>
      <w:r w:rsidRPr="00B665BE">
        <w:rPr>
          <w:rFonts w:eastAsia="標楷體" w:hint="eastAsia"/>
          <w:b/>
          <w:color w:val="000000"/>
          <w:sz w:val="36"/>
          <w:szCs w:val="36"/>
        </w:rPr>
        <w:t>學年度「健康促進學校」</w:t>
      </w:r>
      <w:r w:rsidRPr="00B665BE">
        <w:rPr>
          <w:rFonts w:ascii="標楷體" w:eastAsia="標楷體" w:hAnsi="標楷體" w:hint="eastAsia"/>
          <w:b/>
          <w:color w:val="000000"/>
          <w:sz w:val="36"/>
          <w:szCs w:val="36"/>
        </w:rPr>
        <w:t>評分表</w:t>
      </w:r>
    </w:p>
    <w:p w:rsidR="00DF39F5" w:rsidRPr="00B665BE" w:rsidRDefault="00DF39F5" w:rsidP="00E66A71">
      <w:pPr>
        <w:spacing w:line="480" w:lineRule="exact"/>
        <w:rPr>
          <w:rFonts w:eastAsia="標楷體"/>
          <w:color w:val="000000"/>
          <w:szCs w:val="28"/>
        </w:rPr>
      </w:pPr>
      <w:r w:rsidRPr="00B665BE">
        <w:rPr>
          <w:rFonts w:eastAsia="標楷體" w:hAnsi="標楷體" w:hint="eastAsia"/>
          <w:b/>
          <w:color w:val="000000"/>
          <w:sz w:val="28"/>
          <w:szCs w:val="28"/>
        </w:rPr>
        <w:t>學校名稱：</w:t>
      </w:r>
      <w:r w:rsidRPr="00B665BE">
        <w:rPr>
          <w:rFonts w:eastAsia="標楷體"/>
          <w:color w:val="000000"/>
          <w:szCs w:val="28"/>
        </w:rPr>
        <w:t>_</w:t>
      </w:r>
      <w:r w:rsidRPr="00B665BE">
        <w:rPr>
          <w:rFonts w:ascii="新細明體" w:hAnsi="新細明體"/>
          <w:color w:val="000000"/>
          <w:szCs w:val="28"/>
        </w:rPr>
        <w:t>_</w:t>
      </w:r>
      <w:r w:rsidRPr="00B665BE">
        <w:rPr>
          <w:rFonts w:eastAsia="標楷體"/>
          <w:color w:val="000000"/>
          <w:szCs w:val="28"/>
        </w:rPr>
        <w:t>__</w:t>
      </w:r>
      <w:r w:rsidR="00C07B41" w:rsidRPr="00C07B41">
        <w:rPr>
          <w:rFonts w:eastAsia="標楷體" w:hint="eastAsia"/>
          <w:color w:val="000000"/>
          <w:szCs w:val="28"/>
          <w:u w:val="single"/>
        </w:rPr>
        <w:t>海湖國小</w:t>
      </w:r>
      <w:r w:rsidRPr="00B665BE">
        <w:rPr>
          <w:rFonts w:eastAsia="標楷體"/>
          <w:color w:val="000000"/>
          <w:szCs w:val="28"/>
        </w:rPr>
        <w:t>______</w:t>
      </w:r>
    </w:p>
    <w:p w:rsidR="00DF39F5" w:rsidRPr="00B665BE" w:rsidRDefault="00DF39F5" w:rsidP="00E66A71">
      <w:pPr>
        <w:spacing w:line="480" w:lineRule="exact"/>
        <w:rPr>
          <w:rFonts w:ascii="標楷體" w:eastAsia="標楷體" w:hAnsi="標楷體"/>
          <w:b/>
          <w:color w:val="000000"/>
          <w:sz w:val="28"/>
          <w:szCs w:val="28"/>
        </w:rPr>
      </w:pPr>
    </w:p>
    <w:p w:rsidR="00C07B41" w:rsidRDefault="00DF39F5" w:rsidP="00C07B41">
      <w:pPr>
        <w:spacing w:line="480" w:lineRule="exact"/>
        <w:rPr>
          <w:rFonts w:eastAsia="標楷體"/>
          <w:b/>
          <w:color w:val="000000"/>
          <w:sz w:val="28"/>
          <w:szCs w:val="28"/>
        </w:rPr>
      </w:pPr>
      <w:r w:rsidRPr="00B665BE">
        <w:rPr>
          <w:rFonts w:ascii="標楷體" w:eastAsia="標楷體" w:hAnsi="標楷體" w:hint="eastAsia"/>
          <w:b/>
          <w:color w:val="000000"/>
          <w:sz w:val="28"/>
          <w:szCs w:val="28"/>
        </w:rPr>
        <w:t>健康促進學校願景</w:t>
      </w:r>
      <w:r w:rsidRPr="00B665BE">
        <w:rPr>
          <w:rFonts w:eastAsia="標楷體" w:hint="eastAsia"/>
          <w:b/>
          <w:color w:val="000000"/>
          <w:sz w:val="28"/>
          <w:szCs w:val="28"/>
        </w:rPr>
        <w:t>：</w:t>
      </w:r>
    </w:p>
    <w:p w:rsidR="00C07B41" w:rsidRDefault="00C07B41" w:rsidP="00C07B41">
      <w:pPr>
        <w:spacing w:line="480" w:lineRule="exact"/>
        <w:rPr>
          <w:rFonts w:ascii="Times New Roman" w:eastAsia="標楷體" w:hAnsi="Times New Roman"/>
          <w:b/>
          <w:bCs/>
          <w:color w:val="000000"/>
          <w:sz w:val="28"/>
          <w:szCs w:val="28"/>
        </w:rPr>
      </w:pPr>
      <w:r>
        <w:rPr>
          <w:rFonts w:eastAsia="標楷體" w:hint="eastAsia"/>
          <w:b/>
          <w:color w:val="000000"/>
          <w:sz w:val="28"/>
          <w:szCs w:val="28"/>
        </w:rPr>
        <w:t xml:space="preserve">    </w:t>
      </w:r>
      <w:r>
        <w:rPr>
          <w:rFonts w:eastAsia="標楷體" w:cs="標楷體" w:hint="eastAsia"/>
          <w:sz w:val="28"/>
          <w:szCs w:val="28"/>
        </w:rPr>
        <w:t>全體師生了解學校衛生教育政策，針對菸害防制、視力保</w:t>
      </w:r>
      <w:r>
        <w:rPr>
          <w:rFonts w:eastAsia="標楷體"/>
          <w:sz w:val="28"/>
          <w:szCs w:val="28"/>
        </w:rPr>
        <w:t xml:space="preserve"> </w:t>
      </w:r>
      <w:r>
        <w:rPr>
          <w:rFonts w:eastAsia="標楷體" w:cs="標楷體" w:hint="eastAsia"/>
          <w:sz w:val="28"/>
          <w:szCs w:val="28"/>
        </w:rPr>
        <w:t>健、口腔衛生、健康體位、性教育、正確用藥教育及全民健保之了解，以便融入各</w:t>
      </w:r>
      <w:r>
        <w:rPr>
          <w:rFonts w:eastAsia="標楷體"/>
          <w:sz w:val="28"/>
          <w:szCs w:val="28"/>
        </w:rPr>
        <w:t xml:space="preserve"> </w:t>
      </w:r>
      <w:r>
        <w:rPr>
          <w:rFonts w:eastAsia="標楷體" w:cs="標楷體" w:hint="eastAsia"/>
          <w:sz w:val="28"/>
          <w:szCs w:val="28"/>
        </w:rPr>
        <w:t>科教學進而達到教育目的，增進師生健康的觀念。</w:t>
      </w:r>
    </w:p>
    <w:p w:rsidR="00C07B41" w:rsidRDefault="00DF39F5" w:rsidP="00C07B41">
      <w:pPr>
        <w:spacing w:line="480" w:lineRule="exact"/>
        <w:rPr>
          <w:rFonts w:ascii="標楷體" w:eastAsia="標楷體" w:hAnsi="標楷體"/>
          <w:b/>
          <w:color w:val="000000"/>
          <w:sz w:val="28"/>
          <w:szCs w:val="28"/>
        </w:rPr>
      </w:pPr>
      <w:r w:rsidRPr="00B665BE">
        <w:rPr>
          <w:rFonts w:ascii="標楷體" w:eastAsia="標楷體" w:hAnsi="標楷體" w:hint="eastAsia"/>
          <w:b/>
          <w:color w:val="000000"/>
          <w:sz w:val="28"/>
          <w:szCs w:val="28"/>
        </w:rPr>
        <w:t>健康促進學校</w:t>
      </w:r>
      <w:r w:rsidRPr="00B665BE">
        <w:rPr>
          <w:rFonts w:eastAsia="標楷體" w:hint="eastAsia"/>
          <w:b/>
          <w:color w:val="000000"/>
          <w:sz w:val="28"/>
          <w:szCs w:val="28"/>
        </w:rPr>
        <w:t>特色</w:t>
      </w:r>
      <w:r w:rsidRPr="00B665BE">
        <w:rPr>
          <w:rFonts w:ascii="標楷體" w:eastAsia="標楷體" w:hAnsi="標楷體" w:hint="eastAsia"/>
          <w:b/>
          <w:color w:val="000000"/>
          <w:sz w:val="28"/>
          <w:szCs w:val="28"/>
        </w:rPr>
        <w:t>：</w:t>
      </w:r>
    </w:p>
    <w:p w:rsidR="00DF39F5" w:rsidRPr="00C07B41" w:rsidRDefault="00C07B41" w:rsidP="00C07B41">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07B41">
        <w:rPr>
          <w:rFonts w:ascii="標楷體" w:eastAsia="標楷體" w:hAnsi="標楷體" w:hint="eastAsia"/>
          <w:color w:val="000000"/>
          <w:sz w:val="28"/>
          <w:szCs w:val="28"/>
        </w:rPr>
        <w:t>辦理各項健康活動，以改善學生體適能，增進健康體能， 並善用多元宣導，傳遞健康資訊，培養學生健康觀念；規劃多元體育社團，培養學生良好的運動習慣，並組織各類運動校隊，奪得各項競賽好成績，為己為校爭光。</w:t>
      </w:r>
      <w:r w:rsidRPr="00C07B41">
        <w:rPr>
          <w:rFonts w:ascii="標楷體" w:eastAsia="標楷體" w:hAnsi="標楷體"/>
          <w:color w:val="000000"/>
          <w:sz w:val="28"/>
          <w:szCs w:val="28"/>
        </w:rPr>
        <w:t xml:space="preserve"> </w:t>
      </w:r>
    </w:p>
    <w:p w:rsidR="00DF39F5" w:rsidRPr="00B665BE" w:rsidRDefault="00DF39F5" w:rsidP="00E531A8">
      <w:pPr>
        <w:spacing w:line="480" w:lineRule="exact"/>
        <w:rPr>
          <w:rFonts w:eastAsia="標楷體"/>
          <w:b/>
          <w:color w:val="000000"/>
          <w:szCs w:val="28"/>
        </w:rPr>
      </w:pPr>
      <w:r w:rsidRPr="00B665BE">
        <w:rPr>
          <w:rFonts w:eastAsia="標楷體" w:hint="eastAsia"/>
          <w:b/>
          <w:color w:val="000000"/>
          <w:sz w:val="28"/>
          <w:szCs w:val="26"/>
        </w:rPr>
        <w:t>壹、</w:t>
      </w:r>
      <w:r w:rsidRPr="00B665BE">
        <w:rPr>
          <w:rFonts w:eastAsia="標楷體" w:hAnsi="標楷體" w:hint="eastAsia"/>
          <w:b/>
          <w:color w:val="000000"/>
          <w:sz w:val="28"/>
          <w:szCs w:val="28"/>
        </w:rPr>
        <w:t>評價指標（</w:t>
      </w:r>
      <w:r w:rsidRPr="00B665BE">
        <w:rPr>
          <w:rFonts w:eastAsia="標楷體" w:hAnsi="標楷體"/>
          <w:b/>
          <w:color w:val="000000"/>
          <w:sz w:val="28"/>
          <w:szCs w:val="28"/>
        </w:rPr>
        <w:t>30</w:t>
      </w:r>
      <w:r w:rsidRPr="00B665BE">
        <w:rPr>
          <w:rFonts w:eastAsia="標楷體" w:hAnsi="標楷體" w:hint="eastAsia"/>
          <w:b/>
          <w:color w:val="000000"/>
          <w:sz w:val="28"/>
          <w:szCs w:val="28"/>
        </w:rPr>
        <w:t>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520"/>
        <w:gridCol w:w="1843"/>
        <w:gridCol w:w="1134"/>
      </w:tblGrid>
      <w:tr w:rsidR="00DF39F5" w:rsidRPr="007859AA" w:rsidTr="00CD45CE">
        <w:trPr>
          <w:trHeight w:hRule="exact" w:val="454"/>
          <w:tblHeader/>
        </w:trPr>
        <w:tc>
          <w:tcPr>
            <w:tcW w:w="7230" w:type="dxa"/>
            <w:gridSpan w:val="2"/>
            <w:vMerge w:val="restart"/>
            <w:shd w:val="clear" w:color="auto" w:fill="D9D9D9"/>
            <w:vAlign w:val="center"/>
          </w:tcPr>
          <w:p w:rsidR="00DF39F5" w:rsidRPr="00B665BE" w:rsidRDefault="00DF39F5" w:rsidP="00CD45CE">
            <w:pPr>
              <w:jc w:val="center"/>
              <w:rPr>
                <w:rFonts w:ascii="標楷體" w:eastAsia="標楷體" w:hAnsi="標楷體"/>
                <w:color w:val="000000"/>
                <w:sz w:val="28"/>
                <w:szCs w:val="28"/>
              </w:rPr>
            </w:pPr>
            <w:r w:rsidRPr="00B665BE">
              <w:rPr>
                <w:rFonts w:ascii="標楷體" w:eastAsia="標楷體" w:hAnsi="標楷體" w:hint="eastAsia"/>
                <w:color w:val="000000"/>
                <w:sz w:val="28"/>
                <w:szCs w:val="28"/>
              </w:rPr>
              <w:t>評價項目</w:t>
            </w:r>
          </w:p>
        </w:tc>
        <w:tc>
          <w:tcPr>
            <w:tcW w:w="2977" w:type="dxa"/>
            <w:gridSpan w:val="2"/>
            <w:shd w:val="clear" w:color="auto" w:fill="D9D9D9"/>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評價結果</w:t>
            </w:r>
          </w:p>
        </w:tc>
      </w:tr>
      <w:tr w:rsidR="00DF39F5" w:rsidRPr="007859AA" w:rsidTr="00CD45CE">
        <w:trPr>
          <w:trHeight w:hRule="exact" w:val="454"/>
          <w:tblHeader/>
        </w:trPr>
        <w:tc>
          <w:tcPr>
            <w:tcW w:w="7230" w:type="dxa"/>
            <w:gridSpan w:val="2"/>
            <w:vMerge/>
            <w:shd w:val="clear" w:color="auto" w:fill="D9D9D9"/>
            <w:vAlign w:val="center"/>
          </w:tcPr>
          <w:p w:rsidR="00DF39F5" w:rsidRPr="00B665BE" w:rsidRDefault="00DF39F5" w:rsidP="00CD45CE">
            <w:pPr>
              <w:rPr>
                <w:rFonts w:ascii="標楷體" w:eastAsia="標楷體" w:hAnsi="標楷體"/>
                <w:color w:val="000000"/>
                <w:sz w:val="28"/>
                <w:szCs w:val="28"/>
              </w:rPr>
            </w:pPr>
          </w:p>
        </w:tc>
        <w:tc>
          <w:tcPr>
            <w:tcW w:w="1843" w:type="dxa"/>
            <w:shd w:val="clear" w:color="auto" w:fill="D9D9D9"/>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自評分數</w:t>
            </w:r>
          </w:p>
        </w:tc>
        <w:tc>
          <w:tcPr>
            <w:tcW w:w="1134" w:type="dxa"/>
            <w:shd w:val="clear" w:color="auto" w:fill="D9D9D9"/>
            <w:vAlign w:val="center"/>
          </w:tcPr>
          <w:p w:rsidR="00DF39F5" w:rsidRPr="00B665BE" w:rsidRDefault="00DF39F5" w:rsidP="00CD45CE">
            <w:pPr>
              <w:jc w:val="center"/>
              <w:rPr>
                <w:rFonts w:ascii="標楷體" w:eastAsia="標楷體" w:hAnsi="標楷體"/>
                <w:color w:val="000000"/>
              </w:rPr>
            </w:pPr>
            <w:r w:rsidRPr="00B665BE">
              <w:rPr>
                <w:rFonts w:eastAsia="標楷體" w:hAnsi="標楷體" w:hint="eastAsia"/>
                <w:color w:val="000000"/>
                <w:sz w:val="22"/>
              </w:rPr>
              <w:t>複核分數</w:t>
            </w:r>
            <w:r w:rsidRPr="00B665BE">
              <w:rPr>
                <w:rFonts w:ascii="標楷體" w:eastAsia="標楷體" w:hAnsi="標楷體" w:hint="eastAsia"/>
                <w:color w:val="000000"/>
              </w:rPr>
              <w:t>數數</w:t>
            </w:r>
          </w:p>
        </w:tc>
      </w:tr>
      <w:tr w:rsidR="00DF39F5" w:rsidRPr="007859AA" w:rsidTr="00CD45CE">
        <w:trPr>
          <w:trHeight w:val="1080"/>
        </w:trPr>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學校衛生政策</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tabs>
                <w:tab w:val="left" w:pos="360"/>
              </w:tabs>
              <w:spacing w:line="240" w:lineRule="atLeast"/>
              <w:rPr>
                <w:rFonts w:ascii="標楷體" w:eastAsia="標楷體" w:hAnsi="標楷體"/>
                <w:color w:val="000000"/>
              </w:rPr>
            </w:pPr>
            <w:r w:rsidRPr="00B665BE">
              <w:rPr>
                <w:rFonts w:ascii="標楷體" w:eastAsia="標楷體" w:hAnsi="標楷體"/>
                <w:color w:val="000000"/>
                <w:szCs w:val="26"/>
              </w:rPr>
              <w:t>1-1-1</w:t>
            </w:r>
            <w:r w:rsidRPr="00B665BE">
              <w:rPr>
                <w:rFonts w:ascii="標楷體" w:eastAsia="標楷體" w:hAnsi="標楷體" w:hint="eastAsia"/>
                <w:color w:val="000000"/>
              </w:rPr>
              <w:t>健康促進學校計畫成員涵蓋不同處室的成員</w:t>
            </w:r>
            <w:r w:rsidRPr="00B665BE">
              <w:rPr>
                <w:rFonts w:ascii="標楷體" w:eastAsia="標楷體" w:hAnsi="標楷體"/>
                <w:color w:val="000000"/>
              </w:rPr>
              <w:t>(</w:t>
            </w:r>
            <w:r w:rsidRPr="00B665BE">
              <w:rPr>
                <w:rFonts w:ascii="標楷體" w:eastAsia="標楷體" w:hAnsi="標楷體" w:hint="eastAsia"/>
                <w:color w:val="000000"/>
              </w:rPr>
              <w:t>包括校長、處室主任、組長、校護、學生與家長代表等</w:t>
            </w:r>
            <w:r w:rsidRPr="00B665BE">
              <w:rPr>
                <w:rFonts w:ascii="標楷體" w:eastAsia="標楷體" w:hAnsi="標楷體"/>
                <w:color w:val="000000"/>
              </w:rPr>
              <w:t>)</w:t>
            </w:r>
            <w:r w:rsidRPr="00B665BE">
              <w:rPr>
                <w:rFonts w:ascii="標楷體" w:eastAsia="標楷體" w:hAnsi="標楷體" w:hint="eastAsia"/>
                <w:color w:val="000000"/>
              </w:rPr>
              <w:t>，並依照需求評估，制定一套實施方案且納入整個學校的校務發展計畫或藍圖中，且經由校務會議表決通過。</w:t>
            </w:r>
          </w:p>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rPr>
          <w:trHeight w:val="491"/>
        </w:trPr>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1-1-2</w:t>
            </w:r>
            <w:r w:rsidRPr="00B665BE">
              <w:rPr>
                <w:rFonts w:ascii="標楷體" w:eastAsia="標楷體" w:hAnsi="標楷體" w:hint="eastAsia"/>
                <w:color w:val="000000"/>
              </w:rPr>
              <w:t>學校衛生委員會（或類似委員會）設置及運作情形，能成立學校衛生委員會，依健康促進學校工作內容，負責統籌規劃、推動及檢討學校的健康政策。</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學校物質環境</w:t>
            </w:r>
          </w:p>
          <w:p w:rsidR="00DF39F5" w:rsidRPr="00B665BE" w:rsidRDefault="00DF39F5" w:rsidP="00CD45CE">
            <w:pPr>
              <w:jc w:val="center"/>
              <w:rPr>
                <w:rFonts w:ascii="標楷體" w:eastAsia="標楷體" w:hAnsi="標楷體"/>
                <w:color w:val="000000"/>
                <w:szCs w:val="26"/>
                <w:u w:val="single"/>
              </w:rPr>
            </w:pPr>
            <w:r w:rsidRPr="00B665BE">
              <w:rPr>
                <w:rFonts w:ascii="標楷體" w:eastAsia="標楷體" w:hAnsi="標楷體"/>
                <w:color w:val="000000"/>
                <w:sz w:val="28"/>
                <w:szCs w:val="28"/>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1-2-1</w:t>
            </w:r>
            <w:r w:rsidRPr="00B665BE">
              <w:rPr>
                <w:rFonts w:ascii="標楷體" w:eastAsia="標楷體" w:hAnsi="標楷體" w:hint="eastAsia"/>
                <w:color w:val="000000"/>
              </w:rPr>
              <w:t>按規定設置足夠的大小便器及洗手設備並維持清潔。</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1-2-2</w:t>
            </w:r>
            <w:r w:rsidRPr="00B665BE">
              <w:rPr>
                <w:rFonts w:ascii="標楷體" w:eastAsia="標楷體" w:hAnsi="標楷體" w:hint="eastAsia"/>
                <w:color w:val="000000"/>
              </w:rPr>
              <w:t>訂定飲用水設備管理辦法，定期維護飲用水衛生。（如：定期清洗水塔、水池及飲水機水質檢驗）</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學校社會環境</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 w:val="28"/>
                <w:szCs w:val="28"/>
              </w:rPr>
              <w:t>6</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rPr>
                <w:rFonts w:ascii="標楷體" w:eastAsia="標楷體" w:hAnsi="標楷體"/>
                <w:color w:val="000000"/>
                <w:szCs w:val="26"/>
                <w:u w:val="single"/>
              </w:rPr>
            </w:pPr>
            <w:r w:rsidRPr="00B665BE">
              <w:rPr>
                <w:rFonts w:ascii="標楷體" w:eastAsia="標楷體" w:hAnsi="標楷體"/>
                <w:color w:val="000000"/>
                <w:szCs w:val="26"/>
              </w:rPr>
              <w:t>1-3-1</w:t>
            </w:r>
            <w:r w:rsidRPr="00B665BE">
              <w:rPr>
                <w:rFonts w:ascii="標楷體" w:eastAsia="標楷體" w:hAnsi="標楷體" w:hint="eastAsia"/>
                <w:color w:val="000000"/>
              </w:rPr>
              <w:t>學校制訂班級的健康生活守則或透過獎勵制度，鼓勵健康行為實踐。</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1-3-2</w:t>
            </w:r>
            <w:r w:rsidRPr="00B665BE">
              <w:rPr>
                <w:rFonts w:ascii="標楷體" w:eastAsia="標楷體" w:hAnsi="標楷體" w:hint="eastAsia"/>
                <w:color w:val="000000"/>
              </w:rPr>
              <w:t>辦理教職員工健康促進相關活動。</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szCs w:val="26"/>
              </w:rPr>
            </w:pPr>
            <w:r w:rsidRPr="00B665BE">
              <w:rPr>
                <w:rFonts w:ascii="標楷體" w:eastAsia="標楷體" w:hAnsi="標楷體"/>
                <w:color w:val="000000"/>
              </w:rPr>
              <w:t>1-3-3</w:t>
            </w:r>
            <w:r w:rsidRPr="00B665BE">
              <w:rPr>
                <w:rFonts w:ascii="標楷體" w:eastAsia="標楷體" w:hAnsi="標楷體" w:hint="eastAsia"/>
                <w:color w:val="000000"/>
              </w:rPr>
              <w:t>學校應擬定重大事件因應計畫，如：處理教職員工生之暴力、受虐、性侵害、</w:t>
            </w:r>
            <w:r w:rsidRPr="00B665BE">
              <w:rPr>
                <w:rFonts w:ascii="標楷體" w:eastAsia="標楷體" w:hAnsi="標楷體"/>
                <w:color w:val="000000"/>
              </w:rPr>
              <w:t>AIDS</w:t>
            </w:r>
            <w:r w:rsidRPr="00B665BE">
              <w:rPr>
                <w:rFonts w:ascii="標楷體" w:eastAsia="標楷體" w:hAnsi="標楷體" w:hint="eastAsia"/>
                <w:color w:val="000000"/>
              </w:rPr>
              <w:t>、自殺及死亡等事件。</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C07B41"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rPr>
          <w:trHeight w:val="759"/>
        </w:trPr>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社區關係</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lastRenderedPageBreak/>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lastRenderedPageBreak/>
              <w:t>1-4-1</w:t>
            </w:r>
            <w:r w:rsidRPr="00B665BE">
              <w:rPr>
                <w:rFonts w:ascii="標楷體" w:eastAsia="標楷體" w:hAnsi="標楷體" w:hint="eastAsia"/>
                <w:color w:val="000000"/>
              </w:rPr>
              <w:t>學校積極舉辦可讓家庭參與的健康促進活動</w:t>
            </w:r>
            <w:r w:rsidRPr="00B665BE">
              <w:rPr>
                <w:rFonts w:ascii="標楷體" w:eastAsia="標楷體" w:hAnsi="標楷體" w:cs="LinGothic-Medium" w:hint="eastAsia"/>
                <w:color w:val="000000"/>
              </w:rPr>
              <w:t>。</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1-4-2</w:t>
            </w:r>
            <w:r w:rsidRPr="00B665BE">
              <w:rPr>
                <w:rFonts w:ascii="標楷體" w:eastAsia="標楷體" w:hAnsi="標楷體" w:hint="eastAsia"/>
                <w:color w:val="000000"/>
              </w:rPr>
              <w:t>學校結合衛生單位與地方團體辦理健康促進活動。</w:t>
            </w:r>
            <w:r w:rsidRPr="00B665BE">
              <w:rPr>
                <w:rFonts w:ascii="標楷體" w:eastAsia="標楷體" w:hAnsi="標楷體" w:hint="eastAsia"/>
                <w:color w:val="000000"/>
              </w:rPr>
              <w:lastRenderedPageBreak/>
              <w:t>（如：健康體位、無菸</w:t>
            </w:r>
            <w:r w:rsidRPr="00B665BE">
              <w:rPr>
                <w:rFonts w:ascii="標楷體" w:eastAsia="標楷體" w:hAnsi="標楷體"/>
                <w:color w:val="000000"/>
              </w:rPr>
              <w:t>(</w:t>
            </w:r>
            <w:r w:rsidRPr="00B665BE">
              <w:rPr>
                <w:rFonts w:ascii="標楷體" w:eastAsia="標楷體" w:hAnsi="標楷體" w:hint="eastAsia"/>
                <w:color w:val="000000"/>
              </w:rPr>
              <w:t>檳</w:t>
            </w:r>
            <w:r w:rsidRPr="00B665BE">
              <w:rPr>
                <w:rFonts w:ascii="標楷體" w:eastAsia="標楷體" w:hAnsi="標楷體"/>
                <w:color w:val="000000"/>
              </w:rPr>
              <w:t>)</w:t>
            </w:r>
            <w:r w:rsidRPr="00B665BE">
              <w:rPr>
                <w:rFonts w:ascii="標楷體" w:eastAsia="標楷體" w:hAnsi="標楷體" w:hint="eastAsia"/>
                <w:color w:val="000000"/>
              </w:rPr>
              <w:t>校園、口腔保健、視力保健、性教育、正確用藥等議題）</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lastRenderedPageBreak/>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lastRenderedPageBreak/>
              <w:t>健康教學與</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活動</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1-5-1</w:t>
            </w:r>
            <w:r w:rsidRPr="00B665BE">
              <w:rPr>
                <w:rFonts w:ascii="標楷體" w:eastAsia="標楷體" w:hAnsi="標楷體" w:hint="eastAsia"/>
                <w:color w:val="000000"/>
              </w:rPr>
              <w:t>健康教育課程設計以生活技能為導向，並運用多元化和以學生為中心的健康教學策略和活動形式來推行健康教育。</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1-5-2</w:t>
            </w:r>
            <w:r w:rsidRPr="00B665BE">
              <w:rPr>
                <w:rFonts w:ascii="標楷體" w:eastAsia="標楷體" w:hAnsi="標楷體" w:hint="eastAsia"/>
                <w:color w:val="000000"/>
              </w:rPr>
              <w:t>依據課程規定安排健康教育課程上課時數，各年級每週至少一節課</w:t>
            </w:r>
            <w:r w:rsidRPr="00B665BE">
              <w:rPr>
                <w:rFonts w:ascii="新細明體" w:hAnsi="新細明體" w:hint="eastAsia"/>
                <w:color w:val="000000"/>
              </w:rPr>
              <w:t>，</w:t>
            </w:r>
            <w:r w:rsidRPr="00B665BE">
              <w:rPr>
                <w:rFonts w:ascii="標楷體" w:eastAsia="標楷體" w:hAnsi="標楷體" w:hint="eastAsia"/>
                <w:color w:val="000000"/>
              </w:rPr>
              <w:t>及健康相關課程教師應每</w:t>
            </w:r>
            <w:r w:rsidRPr="00B665BE">
              <w:rPr>
                <w:rFonts w:ascii="標楷體" w:eastAsia="標楷體" w:hAnsi="標楷體"/>
                <w:color w:val="000000"/>
              </w:rPr>
              <w:t>2</w:t>
            </w:r>
            <w:r w:rsidRPr="00B665BE">
              <w:rPr>
                <w:rFonts w:ascii="標楷體" w:eastAsia="標楷體" w:hAnsi="標楷體" w:hint="eastAsia"/>
                <w:color w:val="000000"/>
              </w:rPr>
              <w:t>學年至少參加學校衛生相關研習</w:t>
            </w:r>
            <w:r w:rsidRPr="00B665BE">
              <w:rPr>
                <w:rFonts w:ascii="標楷體" w:eastAsia="標楷體" w:hAnsi="標楷體"/>
                <w:color w:val="000000"/>
              </w:rPr>
              <w:t>18</w:t>
            </w:r>
            <w:r w:rsidRPr="00B665BE">
              <w:rPr>
                <w:rFonts w:ascii="標楷體" w:eastAsia="標楷體" w:hAnsi="標楷體" w:hint="eastAsia"/>
                <w:color w:val="000000"/>
              </w:rPr>
              <w:t>小時專業在職進修。</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健康服務</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8</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 xml:space="preserve"> 1-6-1</w:t>
            </w:r>
            <w:r w:rsidRPr="00B665BE">
              <w:rPr>
                <w:rFonts w:ascii="標楷體" w:eastAsia="標楷體" w:hAnsi="標楷體" w:hint="eastAsia"/>
                <w:color w:val="000000"/>
              </w:rPr>
              <w:t>提供健康檢查，檢查前有對學生做教育性說明，並通知家長。</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1-6-2</w:t>
            </w:r>
            <w:r w:rsidRPr="00B665BE">
              <w:rPr>
                <w:rFonts w:ascii="標楷體" w:eastAsia="標楷體" w:hAnsi="標楷體" w:hint="eastAsia"/>
                <w:color w:val="000000"/>
                <w:szCs w:val="26"/>
              </w:rPr>
              <w:t>學校照顧有特殊健康需求的學生</w:t>
            </w:r>
            <w:r w:rsidRPr="00B665BE">
              <w:rPr>
                <w:rFonts w:ascii="標楷體" w:eastAsia="標楷體" w:hAnsi="標楷體"/>
                <w:color w:val="000000"/>
                <w:szCs w:val="26"/>
              </w:rPr>
              <w:t>(</w:t>
            </w:r>
            <w:r w:rsidRPr="00B665BE">
              <w:rPr>
                <w:rFonts w:ascii="標楷體" w:eastAsia="標楷體" w:hAnsi="標楷體" w:hint="eastAsia"/>
                <w:color w:val="000000"/>
                <w:szCs w:val="26"/>
              </w:rPr>
              <w:t>例如氣喘、心臟病、肢障、高度近視等</w:t>
            </w:r>
            <w:r w:rsidRPr="00B665BE">
              <w:rPr>
                <w:rFonts w:ascii="標楷體" w:eastAsia="標楷體" w:hAnsi="標楷體"/>
                <w:color w:val="000000"/>
                <w:szCs w:val="26"/>
              </w:rPr>
              <w:t>)</w:t>
            </w:r>
            <w:r w:rsidRPr="00B665BE">
              <w:rPr>
                <w:rFonts w:ascii="標楷體" w:eastAsia="標楷體" w:hAnsi="標楷體" w:hint="eastAsia"/>
                <w:color w:val="000000"/>
                <w:szCs w:val="26"/>
              </w:rPr>
              <w:t>並建置個案管理。（</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1-6-3</w:t>
            </w:r>
            <w:r w:rsidRPr="00B665BE">
              <w:rPr>
                <w:rFonts w:ascii="標楷體" w:eastAsia="標楷體" w:hAnsi="標楷體" w:hint="eastAsia"/>
                <w:color w:val="000000"/>
                <w:szCs w:val="26"/>
              </w:rPr>
              <w:t>學校有完善的傳染病管制、校園緊急傷病處理流程，並確實執行。（</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szCs w:val="26"/>
              </w:rPr>
            </w:pPr>
            <w:r w:rsidRPr="00B665BE">
              <w:rPr>
                <w:rFonts w:ascii="標楷體" w:eastAsia="標楷體" w:hAnsi="標楷體"/>
                <w:color w:val="000000"/>
                <w:szCs w:val="26"/>
              </w:rPr>
              <w:t>1-6-4</w:t>
            </w:r>
            <w:r w:rsidRPr="00B665BE">
              <w:rPr>
                <w:rFonts w:ascii="標楷體" w:eastAsia="標楷體" w:hAnsi="標楷體" w:hint="eastAsia"/>
                <w:color w:val="000000"/>
              </w:rPr>
              <w:t>學生接受健康檢查完成率達</w:t>
            </w:r>
            <w:r w:rsidRPr="00B665BE">
              <w:rPr>
                <w:rFonts w:ascii="標楷體" w:eastAsia="標楷體" w:hAnsi="標楷體"/>
                <w:color w:val="000000"/>
              </w:rPr>
              <w:t>100%</w:t>
            </w:r>
            <w:r w:rsidRPr="00B665BE">
              <w:rPr>
                <w:rFonts w:ascii="標楷體" w:eastAsia="標楷體" w:hAnsi="標楷體" w:hint="eastAsia"/>
                <w:color w:val="000000"/>
              </w:rPr>
              <w:t>。</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w:t>
            </w:r>
            <w:r w:rsidRPr="00B665BE">
              <w:rPr>
                <w:rFonts w:ascii="標楷體" w:eastAsia="標楷體" w:hAnsi="標楷體" w:hint="eastAsia"/>
                <w:color w:val="000000"/>
                <w:szCs w:val="26"/>
              </w:rPr>
              <w:t>達</w:t>
            </w:r>
            <w:r w:rsidRPr="00B665BE">
              <w:rPr>
                <w:rFonts w:ascii="標楷體" w:eastAsia="標楷體" w:hAnsi="標楷體"/>
                <w:color w:val="000000"/>
                <w:szCs w:val="26"/>
              </w:rPr>
              <w:t>100%</w:t>
            </w:r>
            <w:r w:rsidRPr="00B665BE">
              <w:rPr>
                <w:rFonts w:ascii="標楷體" w:eastAsia="標楷體" w:hAnsi="標楷體" w:hint="eastAsia"/>
                <w:color w:val="000000"/>
                <w:szCs w:val="26"/>
              </w:rPr>
              <w:t>為</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r w:rsidRPr="00B665BE">
              <w:rPr>
                <w:rFonts w:ascii="標楷體" w:eastAsia="標楷體" w:hAnsi="標楷體"/>
                <w:color w:val="000000"/>
                <w:szCs w:val="26"/>
              </w:rPr>
              <w:t>95.0~99.9</w:t>
            </w:r>
            <w:r w:rsidRPr="00B665BE">
              <w:rPr>
                <w:rFonts w:ascii="標楷體" w:eastAsia="標楷體" w:hAnsi="標楷體" w:hint="eastAsia"/>
                <w:color w:val="000000"/>
                <w:szCs w:val="26"/>
              </w:rPr>
              <w:t>為</w:t>
            </w:r>
            <w:r w:rsidRPr="00B665BE">
              <w:rPr>
                <w:rFonts w:ascii="標楷體" w:eastAsia="標楷體" w:hAnsi="標楷體"/>
                <w:color w:val="000000"/>
                <w:szCs w:val="26"/>
              </w:rPr>
              <w:t>1</w:t>
            </w:r>
            <w:r w:rsidRPr="00B665BE">
              <w:rPr>
                <w:rFonts w:ascii="標楷體" w:eastAsia="標楷體" w:hAnsi="標楷體" w:hint="eastAsia"/>
                <w:color w:val="000000"/>
                <w:szCs w:val="26"/>
              </w:rPr>
              <w:t>分、低於</w:t>
            </w:r>
            <w:r w:rsidRPr="00B665BE">
              <w:rPr>
                <w:rFonts w:ascii="標楷體" w:eastAsia="標楷體" w:hAnsi="標楷體"/>
                <w:color w:val="000000"/>
                <w:szCs w:val="26"/>
              </w:rPr>
              <w:t>95</w:t>
            </w:r>
            <w:r w:rsidRPr="00B665BE">
              <w:rPr>
                <w:rFonts w:ascii="標楷體" w:eastAsia="標楷體" w:hAnsi="標楷體" w:hint="eastAsia"/>
                <w:color w:val="000000"/>
                <w:szCs w:val="26"/>
              </w:rPr>
              <w:t>為</w:t>
            </w:r>
            <w:r w:rsidRPr="00B665BE">
              <w:rPr>
                <w:rFonts w:ascii="標楷體" w:eastAsia="標楷體" w:hAnsi="標楷體"/>
                <w:color w:val="000000"/>
                <w:szCs w:val="26"/>
              </w:rPr>
              <w:t>0</w:t>
            </w:r>
            <w:r w:rsidRPr="00B665BE">
              <w:rPr>
                <w:rFonts w:ascii="標楷體" w:eastAsia="標楷體" w:hAnsi="標楷體" w:hint="eastAsia"/>
                <w:color w:val="000000"/>
                <w:szCs w:val="26"/>
              </w:rPr>
              <w:t>分</w:t>
            </w:r>
            <w:r w:rsidRPr="00B665BE">
              <w:rPr>
                <w:rFonts w:ascii="標楷體" w:eastAsia="標楷體" w:hAnsi="標楷體"/>
                <w:color w:val="000000"/>
                <w:szCs w:val="26"/>
              </w:rPr>
              <w:t>)</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rPr>
          <w:trHeight w:val="970"/>
        </w:trPr>
        <w:tc>
          <w:tcPr>
            <w:tcW w:w="710" w:type="dxa"/>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jc w:val="center"/>
              <w:rPr>
                <w:rFonts w:ascii="標楷體" w:eastAsia="標楷體" w:hAnsi="標楷體"/>
                <w:color w:val="000000"/>
                <w:sz w:val="32"/>
                <w:szCs w:val="32"/>
              </w:rPr>
            </w:pPr>
            <w:r w:rsidRPr="00B665BE">
              <w:rPr>
                <w:rFonts w:ascii="標楷體" w:eastAsia="標楷體" w:hAnsi="標楷體" w:hint="eastAsia"/>
                <w:color w:val="000000"/>
                <w:sz w:val="32"/>
                <w:szCs w:val="32"/>
              </w:rPr>
              <w:t>合計（</w:t>
            </w:r>
            <w:r w:rsidRPr="00B665BE">
              <w:rPr>
                <w:rFonts w:ascii="標楷體" w:eastAsia="標楷體" w:hAnsi="標楷體"/>
                <w:color w:val="000000"/>
                <w:sz w:val="32"/>
                <w:szCs w:val="32"/>
              </w:rPr>
              <w:t>30</w:t>
            </w:r>
            <w:r w:rsidRPr="00B665BE">
              <w:rPr>
                <w:rFonts w:ascii="標楷體" w:eastAsia="標楷體" w:hAnsi="標楷體" w:hint="eastAsia"/>
                <w:b/>
                <w:color w:val="000000"/>
                <w:sz w:val="28"/>
                <w:szCs w:val="28"/>
              </w:rPr>
              <w:t>分</w:t>
            </w:r>
            <w:r w:rsidRPr="00B665BE">
              <w:rPr>
                <w:rFonts w:ascii="標楷體" w:eastAsia="標楷體" w:hAnsi="標楷體" w:hint="eastAsia"/>
                <w:color w:val="000000"/>
                <w:sz w:val="32"/>
                <w:szCs w:val="32"/>
              </w:rPr>
              <w:t>）</w:t>
            </w:r>
          </w:p>
        </w:tc>
        <w:tc>
          <w:tcPr>
            <w:tcW w:w="1843" w:type="dxa"/>
            <w:vAlign w:val="center"/>
          </w:tcPr>
          <w:p w:rsidR="00DF39F5" w:rsidRPr="00B665BE" w:rsidRDefault="00C07B41" w:rsidP="00C07B41">
            <w:pPr>
              <w:jc w:val="center"/>
              <w:rPr>
                <w:rFonts w:ascii="標楷體" w:eastAsia="標楷體" w:hAnsi="標楷體"/>
                <w:color w:val="000000"/>
              </w:rPr>
            </w:pPr>
            <w:r w:rsidRPr="00C07B41">
              <w:rPr>
                <w:rFonts w:ascii="標楷體" w:eastAsia="標楷體" w:hAnsi="標楷體" w:hint="eastAsia"/>
                <w:color w:val="000000"/>
                <w:sz w:val="32"/>
              </w:rPr>
              <w:t>30</w:t>
            </w:r>
          </w:p>
        </w:tc>
        <w:tc>
          <w:tcPr>
            <w:tcW w:w="1134" w:type="dxa"/>
            <w:vAlign w:val="center"/>
          </w:tcPr>
          <w:p w:rsidR="00DF39F5" w:rsidRPr="00B665BE" w:rsidRDefault="00DF39F5" w:rsidP="00CD45CE">
            <w:pPr>
              <w:rPr>
                <w:rFonts w:ascii="標楷體" w:eastAsia="標楷體" w:hAnsi="標楷體"/>
                <w:color w:val="000000"/>
              </w:rPr>
            </w:pPr>
          </w:p>
        </w:tc>
      </w:tr>
    </w:tbl>
    <w:p w:rsidR="00DF39F5" w:rsidRPr="00B665BE" w:rsidRDefault="00DF39F5" w:rsidP="00E531A8">
      <w:pPr>
        <w:rPr>
          <w:rFonts w:eastAsia="標楷體" w:hAnsi="標楷體"/>
          <w:b/>
          <w:color w:val="000000"/>
          <w:sz w:val="28"/>
          <w:szCs w:val="28"/>
        </w:rPr>
      </w:pPr>
    </w:p>
    <w:p w:rsidR="00DF39F5" w:rsidRPr="00B665BE" w:rsidRDefault="00DF39F5" w:rsidP="00E531A8">
      <w:pPr>
        <w:rPr>
          <w:rFonts w:eastAsia="標楷體" w:hAnsi="標楷體"/>
          <w:b/>
          <w:color w:val="000000"/>
          <w:sz w:val="28"/>
          <w:szCs w:val="28"/>
        </w:rPr>
      </w:pPr>
      <w:r w:rsidRPr="00B665BE">
        <w:rPr>
          <w:rFonts w:eastAsia="標楷體" w:hAnsi="標楷體" w:hint="eastAsia"/>
          <w:b/>
          <w:color w:val="000000"/>
          <w:sz w:val="28"/>
          <w:szCs w:val="28"/>
        </w:rPr>
        <w:t>貳、成效指標（</w:t>
      </w:r>
      <w:r w:rsidRPr="00B665BE">
        <w:rPr>
          <w:rFonts w:eastAsia="標楷體" w:hAnsi="標楷體"/>
          <w:b/>
          <w:color w:val="000000"/>
          <w:sz w:val="28"/>
          <w:szCs w:val="28"/>
        </w:rPr>
        <w:t>52</w:t>
      </w:r>
      <w:r w:rsidRPr="00B665BE">
        <w:rPr>
          <w:rFonts w:eastAsia="標楷體" w:hAnsi="標楷體" w:hint="eastAsia"/>
          <w:b/>
          <w:color w:val="000000"/>
          <w:sz w:val="28"/>
          <w:szCs w:val="28"/>
        </w:rPr>
        <w:t>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5095"/>
        <w:gridCol w:w="1843"/>
        <w:gridCol w:w="1104"/>
      </w:tblGrid>
      <w:tr w:rsidR="00DF39F5" w:rsidRPr="007859AA" w:rsidTr="00CD45CE">
        <w:trPr>
          <w:trHeight w:val="451"/>
          <w:tblHeader/>
          <w:jc w:val="center"/>
        </w:trPr>
        <w:tc>
          <w:tcPr>
            <w:tcW w:w="1037" w:type="pct"/>
            <w:shd w:val="clear" w:color="auto" w:fill="D9D9D9"/>
            <w:vAlign w:val="center"/>
          </w:tcPr>
          <w:p w:rsidR="00DF39F5" w:rsidRPr="00B665BE" w:rsidRDefault="00DF39F5" w:rsidP="00CD45CE">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511" w:type="pct"/>
            <w:shd w:val="clear" w:color="auto" w:fill="D9D9D9"/>
            <w:vAlign w:val="center"/>
          </w:tcPr>
          <w:p w:rsidR="00DF39F5" w:rsidRPr="00B665BE" w:rsidRDefault="00DF39F5" w:rsidP="00CD45CE">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定義</w:t>
            </w:r>
          </w:p>
        </w:tc>
        <w:tc>
          <w:tcPr>
            <w:tcW w:w="908" w:type="pct"/>
            <w:shd w:val="clear" w:color="auto" w:fill="D9D9D9"/>
            <w:vAlign w:val="center"/>
          </w:tcPr>
          <w:p w:rsidR="00DF39F5" w:rsidRPr="00B665BE" w:rsidRDefault="00DF39F5" w:rsidP="00CD45CE">
            <w:pPr>
              <w:jc w:val="center"/>
              <w:rPr>
                <w:color w:val="000000"/>
              </w:rPr>
            </w:pPr>
            <w:r w:rsidRPr="00B665BE">
              <w:rPr>
                <w:rFonts w:ascii="標楷體" w:eastAsia="標楷體" w:hAnsi="標楷體" w:hint="eastAsia"/>
                <w:color w:val="000000"/>
              </w:rPr>
              <w:t>自評分數</w:t>
            </w:r>
          </w:p>
        </w:tc>
        <w:tc>
          <w:tcPr>
            <w:tcW w:w="544" w:type="pct"/>
            <w:shd w:val="clear" w:color="auto" w:fill="D9D9D9"/>
            <w:vAlign w:val="center"/>
          </w:tcPr>
          <w:p w:rsidR="00DF39F5" w:rsidRPr="00B665BE" w:rsidRDefault="00DF39F5" w:rsidP="00CD45CE">
            <w:pPr>
              <w:jc w:val="center"/>
              <w:rPr>
                <w:color w:val="000000"/>
              </w:rPr>
            </w:pPr>
            <w:r w:rsidRPr="00B665BE">
              <w:rPr>
                <w:rFonts w:eastAsia="標楷體" w:hAnsi="標楷體" w:hint="eastAsia"/>
                <w:color w:val="000000"/>
              </w:rPr>
              <w:t>複核分數</w:t>
            </w:r>
          </w:p>
        </w:tc>
      </w:tr>
      <w:tr w:rsidR="00DF39F5" w:rsidRPr="007859AA" w:rsidTr="00CD45CE">
        <w:trPr>
          <w:trHeight w:val="413"/>
          <w:jc w:val="center"/>
        </w:trPr>
        <w:tc>
          <w:tcPr>
            <w:tcW w:w="5000" w:type="pct"/>
            <w:gridSpan w:val="4"/>
            <w:shd w:val="clear" w:color="auto" w:fill="FFFFFF"/>
            <w:vAlign w:val="center"/>
          </w:tcPr>
          <w:p w:rsidR="00DF39F5" w:rsidRPr="00B665BE" w:rsidRDefault="00DF39F5" w:rsidP="00CD45CE">
            <w:pPr>
              <w:rPr>
                <w:rFonts w:ascii="標楷體" w:eastAsia="標楷體" w:hAnsi="標楷體"/>
                <w:b/>
                <w:color w:val="000000"/>
                <w:sz w:val="22"/>
              </w:rPr>
            </w:pPr>
            <w:r w:rsidRPr="00B665BE">
              <w:rPr>
                <w:rFonts w:eastAsia="標楷體" w:hint="eastAsia"/>
                <w:b/>
                <w:bCs/>
                <w:color w:val="000000"/>
                <w:sz w:val="22"/>
              </w:rPr>
              <w:t>視力保健</w:t>
            </w:r>
          </w:p>
        </w:tc>
      </w:tr>
      <w:tr w:rsidR="00DF39F5" w:rsidRPr="007859AA" w:rsidTr="00CD45CE">
        <w:trPr>
          <w:trHeight w:val="979"/>
          <w:jc w:val="center"/>
        </w:trPr>
        <w:tc>
          <w:tcPr>
            <w:tcW w:w="1037"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2-1-1</w:t>
            </w:r>
            <w:r w:rsidRPr="00B665BE">
              <w:rPr>
                <w:rFonts w:ascii="標楷體" w:eastAsia="標楷體" w:hAnsi="標楷體" w:hint="eastAsia"/>
                <w:color w:val="000000"/>
                <w:sz w:val="22"/>
              </w:rPr>
              <w:t>學生視力不良矯治率</w:t>
            </w: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分）</w:t>
            </w:r>
          </w:p>
        </w:tc>
        <w:tc>
          <w:tcPr>
            <w:tcW w:w="2511"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【至合格眼科</w:t>
            </w:r>
            <w:r w:rsidRPr="00C6503C">
              <w:rPr>
                <w:rFonts w:ascii="標楷體" w:eastAsia="標楷體" w:hAnsi="標楷體" w:hint="eastAsia"/>
                <w:color w:val="000000"/>
                <w:sz w:val="22"/>
              </w:rPr>
              <w:t>診所</w:t>
            </w:r>
            <w:r w:rsidRPr="00B665BE">
              <w:rPr>
                <w:rFonts w:ascii="標楷體" w:eastAsia="標楷體" w:hAnsi="標楷體" w:hint="eastAsia"/>
                <w:color w:val="000000"/>
                <w:sz w:val="22"/>
              </w:rPr>
              <w:t>就診或配鏡的學生數】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213</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【經視力篩檢結果為視力不良的學生數】</w:t>
            </w:r>
            <w:r w:rsidRPr="00B665BE">
              <w:rPr>
                <w:rFonts w:ascii="標楷體" w:eastAsia="標楷體" w:hAnsi="標楷體"/>
                <w:color w:val="000000"/>
                <w:sz w:val="22"/>
              </w:rPr>
              <w:t xml:space="preserve">= </w:t>
            </w:r>
            <w:r w:rsidR="00C27214">
              <w:rPr>
                <w:rFonts w:ascii="標楷體" w:eastAsia="標楷體" w:hAnsi="標楷體" w:hint="eastAsia"/>
                <w:color w:val="000000"/>
                <w:sz w:val="22"/>
              </w:rPr>
              <w:t>228</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學生視力不良矯治率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93.421 %</w:t>
            </w:r>
          </w:p>
        </w:tc>
        <w:tc>
          <w:tcPr>
            <w:tcW w:w="908"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w:t>
            </w:r>
            <w:r w:rsidRPr="00B665BE">
              <w:rPr>
                <w:rFonts w:ascii="標楷體" w:eastAsia="標楷體" w:hAnsi="標楷體"/>
                <w:color w:val="000000"/>
                <w:sz w:val="22"/>
              </w:rPr>
              <w:t>96</w:t>
            </w:r>
            <w:r w:rsidRPr="00B665BE">
              <w:rPr>
                <w:rFonts w:ascii="標楷體" w:eastAsia="標楷體" w:hAnsi="標楷體" w:hint="eastAsia"/>
                <w:color w:val="000000"/>
                <w:sz w:val="22"/>
              </w:rPr>
              <w:t>％以上）</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3</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91-95</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85-90</w:t>
            </w:r>
            <w:r w:rsidRPr="00B665BE">
              <w:rPr>
                <w:rFonts w:ascii="標楷體" w:eastAsia="標楷體" w:hAnsi="標楷體" w:hint="eastAsia"/>
                <w:color w:val="000000"/>
                <w:sz w:val="22"/>
              </w:rPr>
              <w:t>％）</w:t>
            </w:r>
          </w:p>
        </w:tc>
        <w:tc>
          <w:tcPr>
            <w:tcW w:w="544" w:type="pct"/>
            <w:shd w:val="clear" w:color="auto" w:fill="FFFFFF"/>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1581"/>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2-1-2</w:t>
            </w:r>
            <w:r w:rsidRPr="00B665BE">
              <w:rPr>
                <w:rFonts w:ascii="標楷體" w:eastAsia="標楷體" w:hAnsi="標楷體" w:hint="eastAsia"/>
                <w:color w:val="000000"/>
                <w:sz w:val="22"/>
              </w:rPr>
              <w:t>學生視力保健行動平均達成率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【達到近距離</w:t>
            </w:r>
            <w:r w:rsidRPr="00B665BE">
              <w:rPr>
                <w:rFonts w:ascii="標楷體" w:eastAsia="標楷體" w:hAnsi="標楷體"/>
                <w:color w:val="000000"/>
                <w:sz w:val="22"/>
              </w:rPr>
              <w:t>(</w:t>
            </w:r>
            <w:r w:rsidRPr="00B665BE">
              <w:rPr>
                <w:rFonts w:ascii="標楷體" w:eastAsia="標楷體" w:hAnsi="標楷體" w:hint="eastAsia"/>
                <w:color w:val="000000"/>
                <w:sz w:val="22"/>
              </w:rPr>
              <w:t>閱讀、寫字、看電視及電腦</w:t>
            </w:r>
            <w:r w:rsidRPr="00B665BE">
              <w:rPr>
                <w:rFonts w:ascii="標楷體" w:eastAsia="標楷體" w:hAnsi="標楷體"/>
                <w:color w:val="000000"/>
                <w:sz w:val="22"/>
              </w:rPr>
              <w:t>)</w:t>
            </w:r>
            <w:r w:rsidRPr="00C6503C">
              <w:rPr>
                <w:rFonts w:ascii="標楷體" w:eastAsia="標楷體" w:hAnsi="標楷體" w:hint="eastAsia"/>
                <w:color w:val="000000"/>
                <w:sz w:val="22"/>
              </w:rPr>
              <w:t>用眼</w:t>
            </w:r>
            <w:r w:rsidRPr="00C6503C">
              <w:rPr>
                <w:rFonts w:ascii="標楷體" w:eastAsia="標楷體" w:hAnsi="標楷體"/>
                <w:color w:val="000000"/>
                <w:sz w:val="22"/>
              </w:rPr>
              <w:t>30</w:t>
            </w:r>
            <w:r w:rsidRPr="00C6503C">
              <w:rPr>
                <w:rFonts w:ascii="標楷體" w:eastAsia="標楷體" w:hAnsi="標楷體" w:hint="eastAsia"/>
                <w:color w:val="000000"/>
                <w:sz w:val="22"/>
              </w:rPr>
              <w:t>分鐘，休息</w:t>
            </w:r>
            <w:r w:rsidRPr="00C6503C">
              <w:rPr>
                <w:rFonts w:ascii="標楷體" w:eastAsia="標楷體" w:hAnsi="標楷體"/>
                <w:color w:val="000000"/>
                <w:sz w:val="22"/>
              </w:rPr>
              <w:t>10</w:t>
            </w:r>
            <w:r w:rsidRPr="00C6503C">
              <w:rPr>
                <w:rFonts w:ascii="標楷體" w:eastAsia="標楷體" w:hAnsi="標楷體" w:hint="eastAsia"/>
                <w:color w:val="000000"/>
                <w:sz w:val="22"/>
              </w:rPr>
              <w:t>分鐘</w:t>
            </w:r>
            <w:r w:rsidRPr="00B665BE">
              <w:rPr>
                <w:rFonts w:ascii="標楷體" w:eastAsia="標楷體" w:hAnsi="標楷體" w:hint="eastAsia"/>
                <w:color w:val="000000"/>
                <w:sz w:val="22"/>
              </w:rPr>
              <w:t>視力保健行動目標之學生數】</w:t>
            </w:r>
            <w:r w:rsidRPr="00B665BE">
              <w:rPr>
                <w:rFonts w:ascii="標楷體" w:eastAsia="標楷體" w:hAnsi="標楷體"/>
                <w:color w:val="000000"/>
                <w:sz w:val="22"/>
              </w:rPr>
              <w:t>=</w:t>
            </w:r>
            <w:r w:rsidR="00C07B41">
              <w:rPr>
                <w:rFonts w:ascii="標楷體" w:eastAsia="標楷體" w:hAnsi="標楷體" w:hint="eastAsia"/>
                <w:color w:val="000000"/>
                <w:sz w:val="22"/>
              </w:rPr>
              <w:t>390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u w:val="single"/>
              </w:rPr>
            </w:pPr>
            <w:r w:rsidRPr="00B665BE">
              <w:rPr>
                <w:rFonts w:ascii="標楷體" w:eastAsia="標楷體" w:hAnsi="標楷體" w:hint="eastAsia"/>
                <w:b/>
                <w:color w:val="000000"/>
                <w:sz w:val="22"/>
              </w:rPr>
              <w:t>學生視力保健行動平均達成率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92.47 %</w:t>
            </w:r>
          </w:p>
        </w:tc>
        <w:tc>
          <w:tcPr>
            <w:tcW w:w="908"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w:t>
            </w:r>
            <w:r w:rsidRPr="00B665BE">
              <w:rPr>
                <w:rFonts w:ascii="標楷體" w:eastAsia="標楷體" w:hAnsi="標楷體"/>
                <w:color w:val="000000"/>
                <w:sz w:val="22"/>
              </w:rPr>
              <w:t>96</w:t>
            </w:r>
            <w:r w:rsidRPr="00B665BE">
              <w:rPr>
                <w:rFonts w:ascii="標楷體" w:eastAsia="標楷體" w:hAnsi="標楷體" w:hint="eastAsia"/>
                <w:color w:val="000000"/>
                <w:sz w:val="22"/>
              </w:rPr>
              <w:t>％以上）</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91-95</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85-90</w:t>
            </w:r>
            <w:r w:rsidRPr="00B665BE">
              <w:rPr>
                <w:rFonts w:ascii="標楷體" w:eastAsia="標楷體" w:hAnsi="標楷體" w:hint="eastAsia"/>
                <w:color w:val="000000"/>
                <w:sz w:val="22"/>
              </w:rPr>
              <w:t>％）</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1076"/>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2-1-3</w:t>
            </w:r>
            <w:r w:rsidRPr="00B665BE">
              <w:rPr>
                <w:rFonts w:ascii="標楷體" w:eastAsia="標楷體" w:hAnsi="標楷體" w:hint="eastAsia"/>
                <w:color w:val="000000"/>
                <w:sz w:val="22"/>
              </w:rPr>
              <w:t>學生戶外活動平均達成率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【達到每天戶外活動</w:t>
            </w:r>
            <w:r w:rsidRPr="00C6503C">
              <w:rPr>
                <w:rFonts w:ascii="標楷體" w:eastAsia="標楷體" w:hAnsi="標楷體"/>
                <w:color w:val="000000"/>
                <w:sz w:val="22"/>
              </w:rPr>
              <w:t>(</w:t>
            </w:r>
            <w:r w:rsidRPr="00C6503C">
              <w:rPr>
                <w:rFonts w:ascii="標楷體" w:eastAsia="標楷體" w:hAnsi="標楷體" w:hint="eastAsia"/>
                <w:color w:val="000000"/>
                <w:sz w:val="22"/>
              </w:rPr>
              <w:t>含戶外授課</w:t>
            </w:r>
            <w:r w:rsidRPr="00C6503C">
              <w:rPr>
                <w:rFonts w:ascii="標楷體" w:eastAsia="標楷體" w:hAnsi="標楷體"/>
                <w:color w:val="000000"/>
                <w:sz w:val="22"/>
              </w:rPr>
              <w:t>)</w:t>
            </w:r>
            <w:r w:rsidRPr="00B665BE">
              <w:rPr>
                <w:rFonts w:ascii="標楷體" w:eastAsia="標楷體" w:hAnsi="標楷體" w:hint="eastAsia"/>
                <w:color w:val="000000"/>
                <w:sz w:val="22"/>
              </w:rPr>
              <w:t>累計</w:t>
            </w:r>
            <w:r w:rsidRPr="00B665BE">
              <w:rPr>
                <w:rFonts w:ascii="標楷體" w:eastAsia="標楷體" w:hAnsi="標楷體"/>
                <w:color w:val="000000"/>
                <w:sz w:val="22"/>
              </w:rPr>
              <w:t>2</w:t>
            </w:r>
            <w:r w:rsidRPr="00B665BE">
              <w:rPr>
                <w:rFonts w:ascii="標楷體" w:eastAsia="標楷體" w:hAnsi="標楷體" w:hint="eastAsia"/>
                <w:color w:val="000000"/>
                <w:sz w:val="22"/>
              </w:rPr>
              <w:t>小時之學生數】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w:t>
            </w:r>
            <w:r w:rsidR="00C27214">
              <w:rPr>
                <w:rFonts w:ascii="標楷體" w:eastAsia="標楷體" w:hAnsi="標楷體" w:hint="eastAsia"/>
                <w:color w:val="000000"/>
                <w:sz w:val="22"/>
              </w:rPr>
              <w:t>389</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u w:val="single"/>
              </w:rPr>
            </w:pPr>
            <w:r w:rsidRPr="00B665BE">
              <w:rPr>
                <w:rFonts w:ascii="標楷體" w:eastAsia="標楷體" w:hAnsi="標楷體" w:hint="eastAsia"/>
                <w:b/>
                <w:color w:val="000000"/>
                <w:sz w:val="22"/>
              </w:rPr>
              <w:t>學生戶外活動平均達成率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92.18 %</w:t>
            </w:r>
          </w:p>
        </w:tc>
        <w:tc>
          <w:tcPr>
            <w:tcW w:w="908" w:type="pct"/>
            <w:vAlign w:val="center"/>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460"/>
          <w:jc w:val="center"/>
        </w:trPr>
        <w:tc>
          <w:tcPr>
            <w:tcW w:w="5000" w:type="pct"/>
            <w:gridSpan w:val="4"/>
            <w:shd w:val="clear" w:color="auto" w:fill="FFFFFF"/>
            <w:vAlign w:val="center"/>
          </w:tcPr>
          <w:p w:rsidR="00DF39F5" w:rsidRPr="00B665BE" w:rsidRDefault="00DF39F5" w:rsidP="00CD45CE">
            <w:pPr>
              <w:rPr>
                <w:rFonts w:eastAsia="標楷體"/>
                <w:b/>
                <w:bCs/>
                <w:color w:val="000000"/>
                <w:sz w:val="22"/>
              </w:rPr>
            </w:pPr>
            <w:r w:rsidRPr="00B665BE">
              <w:rPr>
                <w:rFonts w:eastAsia="標楷體" w:hint="eastAsia"/>
                <w:b/>
                <w:bCs/>
                <w:color w:val="000000"/>
                <w:sz w:val="22"/>
              </w:rPr>
              <w:t>口腔衛生</w:t>
            </w:r>
          </w:p>
        </w:tc>
      </w:tr>
      <w:tr w:rsidR="00DF39F5" w:rsidRPr="007859AA" w:rsidTr="00CD45CE">
        <w:trPr>
          <w:trHeight w:val="1131"/>
          <w:jc w:val="center"/>
        </w:trPr>
        <w:tc>
          <w:tcPr>
            <w:tcW w:w="1037"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lastRenderedPageBreak/>
              <w:t>2-2-1</w:t>
            </w:r>
            <w:r w:rsidRPr="00B665BE">
              <w:rPr>
                <w:rFonts w:ascii="標楷體" w:eastAsia="標楷體" w:hAnsi="標楷體" w:hint="eastAsia"/>
                <w:color w:val="000000"/>
                <w:sz w:val="22"/>
              </w:rPr>
              <w:t>學生齲齒就醫率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分）</w:t>
            </w:r>
          </w:p>
        </w:tc>
        <w:tc>
          <w:tcPr>
            <w:tcW w:w="2511"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【口腔診斷檢查結果為齲齒之就醫學生數】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61</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【口腔診斷檢查結果為齲齒之學生數】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71</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學生齲齒就醫率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85.92 %</w:t>
            </w:r>
          </w:p>
        </w:tc>
        <w:tc>
          <w:tcPr>
            <w:tcW w:w="908"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w:t>
            </w:r>
            <w:r w:rsidRPr="00B665BE">
              <w:rPr>
                <w:rFonts w:ascii="標楷體" w:eastAsia="標楷體" w:hAnsi="標楷體"/>
                <w:color w:val="000000"/>
                <w:sz w:val="22"/>
              </w:rPr>
              <w:t>96</w:t>
            </w:r>
            <w:r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w:t>
            </w:r>
            <w:r w:rsidRPr="00B665BE">
              <w:rPr>
                <w:rFonts w:ascii="標楷體" w:eastAsia="標楷體" w:hAnsi="標楷體"/>
                <w:color w:val="000000"/>
                <w:sz w:val="22"/>
              </w:rPr>
              <w:t>91-95</w:t>
            </w:r>
            <w:r w:rsidRPr="00B665BE">
              <w:rPr>
                <w:rFonts w:ascii="標楷體" w:eastAsia="標楷體" w:hAnsi="標楷體" w:hint="eastAsia"/>
                <w:color w:val="000000"/>
                <w:sz w:val="22"/>
              </w:rPr>
              <w:t>％）</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85-90</w:t>
            </w:r>
            <w:r w:rsidR="00DF39F5" w:rsidRPr="00B665BE">
              <w:rPr>
                <w:rFonts w:ascii="標楷體" w:eastAsia="標楷體" w:hAnsi="標楷體" w:hint="eastAsia"/>
                <w:color w:val="000000"/>
                <w:sz w:val="22"/>
              </w:rPr>
              <w:t>％）</w:t>
            </w:r>
          </w:p>
        </w:tc>
        <w:tc>
          <w:tcPr>
            <w:tcW w:w="544" w:type="pct"/>
            <w:shd w:val="clear" w:color="auto" w:fill="FFFFFF"/>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705"/>
          <w:jc w:val="center"/>
        </w:trPr>
        <w:tc>
          <w:tcPr>
            <w:tcW w:w="1037"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2-2-2</w:t>
            </w:r>
            <w:r w:rsidRPr="00B665BE">
              <w:rPr>
                <w:rFonts w:ascii="標楷體" w:eastAsia="標楷體" w:hAnsi="標楷體" w:hint="eastAsia"/>
                <w:color w:val="000000"/>
                <w:sz w:val="22"/>
              </w:rPr>
              <w:t>推動午餐潔牙活動（</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shd w:val="clear" w:color="auto" w:fill="FFFFFF"/>
          </w:tcPr>
          <w:p w:rsidR="00DF39F5" w:rsidRPr="00B665BE" w:rsidRDefault="00DF39F5" w:rsidP="00CD45CE">
            <w:pPr>
              <w:rPr>
                <w:rFonts w:ascii="標楷體" w:eastAsia="標楷體" w:hAnsi="標楷體"/>
                <w:color w:val="000000"/>
                <w:sz w:val="22"/>
              </w:rPr>
            </w:pPr>
          </w:p>
        </w:tc>
        <w:tc>
          <w:tcPr>
            <w:tcW w:w="908" w:type="pct"/>
            <w:shd w:val="clear" w:color="auto" w:fill="FFFFFF"/>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（有）</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（無）</w:t>
            </w:r>
          </w:p>
        </w:tc>
        <w:tc>
          <w:tcPr>
            <w:tcW w:w="544" w:type="pct"/>
            <w:shd w:val="clear" w:color="auto" w:fill="FFFFFF"/>
          </w:tcPr>
          <w:p w:rsidR="00DF39F5" w:rsidRPr="00B665BE" w:rsidRDefault="00DF39F5" w:rsidP="00CD45CE">
            <w:pPr>
              <w:rPr>
                <w:rFonts w:ascii="標楷體" w:eastAsia="標楷體" w:hAnsi="標楷體"/>
                <w:color w:val="000000"/>
                <w:sz w:val="22"/>
              </w:rPr>
            </w:pPr>
          </w:p>
        </w:tc>
      </w:tr>
      <w:tr w:rsidR="00DF39F5" w:rsidRPr="007859AA" w:rsidTr="00CD45CE">
        <w:trPr>
          <w:trHeight w:val="1148"/>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2-2-3</w:t>
            </w:r>
            <w:r w:rsidRPr="00B665BE">
              <w:rPr>
                <w:rFonts w:ascii="標楷體" w:eastAsia="標楷體" w:hAnsi="標楷體" w:hint="eastAsia"/>
                <w:color w:val="000000"/>
                <w:sz w:val="22"/>
              </w:rPr>
              <w:t>學生每日平均刷牙次數</w:t>
            </w: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【學生每日刷牙次數總數】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1152</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學生每日平均刷牙次數</w:t>
            </w:r>
            <w:r w:rsidRPr="00B665BE">
              <w:rPr>
                <w:rFonts w:ascii="標楷體" w:eastAsia="標楷體" w:hAnsi="標楷體"/>
                <w:b/>
                <w:color w:val="000000"/>
                <w:sz w:val="22"/>
              </w:rPr>
              <w:t>=</w:t>
            </w:r>
            <w:r w:rsidR="006C1C3F">
              <w:rPr>
                <w:rFonts w:ascii="標楷體" w:eastAsia="標楷體" w:hAnsi="標楷體" w:hint="eastAsia"/>
                <w:b/>
                <w:color w:val="000000"/>
                <w:sz w:val="22"/>
              </w:rPr>
              <w:t xml:space="preserve"> 2.73</w:t>
            </w:r>
          </w:p>
        </w:tc>
        <w:tc>
          <w:tcPr>
            <w:tcW w:w="908"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color w:val="000000"/>
                <w:sz w:val="20"/>
                <w:szCs w:val="20"/>
              </w:rPr>
              <w:t>3</w:t>
            </w:r>
            <w:r w:rsidRPr="00FE207A">
              <w:rPr>
                <w:rFonts w:ascii="標楷體" w:eastAsia="標楷體" w:hAnsi="標楷體" w:hint="eastAsia"/>
                <w:color w:val="000000"/>
                <w:sz w:val="20"/>
                <w:szCs w:val="20"/>
              </w:rPr>
              <w:t>（</w:t>
            </w:r>
            <w:r w:rsidRPr="00FE207A">
              <w:rPr>
                <w:rFonts w:ascii="標楷體" w:eastAsia="標楷體" w:hAnsi="標楷體"/>
                <w:color w:val="000000"/>
                <w:sz w:val="20"/>
                <w:szCs w:val="20"/>
              </w:rPr>
              <w:t>3.0</w:t>
            </w:r>
            <w:r w:rsidRPr="00FE207A">
              <w:rPr>
                <w:rFonts w:ascii="標楷體" w:eastAsia="標楷體" w:hAnsi="標楷體" w:hint="eastAsia"/>
                <w:color w:val="000000"/>
                <w:sz w:val="20"/>
                <w:szCs w:val="20"/>
              </w:rPr>
              <w:t>次以上）</w:t>
            </w:r>
          </w:p>
          <w:p w:rsidR="00DF39F5" w:rsidRPr="00B665BE" w:rsidRDefault="006C1C3F" w:rsidP="00CD45CE">
            <w:pPr>
              <w:rPr>
                <w:rFonts w:ascii="標楷體" w:eastAsia="標楷體" w:hAnsi="標楷體"/>
                <w:color w:val="000000"/>
                <w:sz w:val="22"/>
              </w:rPr>
            </w:pPr>
            <w:r>
              <w:rPr>
                <w:rFonts w:ascii="標楷體" w:eastAsia="標楷體" w:hAnsi="標楷體" w:hint="eastAsia"/>
                <w:color w:val="000000"/>
              </w:rPr>
              <w:t>■</w:t>
            </w:r>
            <w:r w:rsidR="00DF39F5" w:rsidRPr="00FE207A">
              <w:rPr>
                <w:rFonts w:ascii="標楷體" w:eastAsia="標楷體" w:hAnsi="標楷體"/>
                <w:color w:val="000000"/>
                <w:sz w:val="20"/>
                <w:szCs w:val="20"/>
              </w:rPr>
              <w:t>2</w:t>
            </w:r>
            <w:r w:rsidR="00DF39F5" w:rsidRPr="00FE207A">
              <w:rPr>
                <w:rFonts w:ascii="標楷體" w:eastAsia="標楷體" w:hAnsi="標楷體" w:hint="eastAsia"/>
                <w:color w:val="000000"/>
                <w:sz w:val="20"/>
                <w:szCs w:val="20"/>
              </w:rPr>
              <w:t>（</w:t>
            </w:r>
            <w:r w:rsidR="00DF39F5" w:rsidRPr="00FE207A">
              <w:rPr>
                <w:rFonts w:ascii="標楷體" w:eastAsia="標楷體" w:hAnsi="標楷體"/>
                <w:color w:val="000000"/>
                <w:sz w:val="20"/>
                <w:szCs w:val="20"/>
              </w:rPr>
              <w:t>2.6 -3.0</w:t>
            </w:r>
            <w:r w:rsidR="00DF39F5" w:rsidRPr="00FE207A">
              <w:rPr>
                <w:rFonts w:ascii="標楷體" w:eastAsia="標楷體" w:hAnsi="標楷體" w:hint="eastAsia"/>
                <w:color w:val="000000"/>
                <w:sz w:val="20"/>
                <w:szCs w:val="20"/>
              </w:rPr>
              <w:t>次）</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color w:val="000000"/>
                <w:sz w:val="20"/>
                <w:szCs w:val="20"/>
              </w:rPr>
              <w:t>1</w:t>
            </w:r>
            <w:r w:rsidRPr="00FE207A">
              <w:rPr>
                <w:rFonts w:ascii="標楷體" w:eastAsia="標楷體" w:hAnsi="標楷體" w:hint="eastAsia"/>
                <w:color w:val="000000"/>
                <w:sz w:val="20"/>
                <w:szCs w:val="20"/>
              </w:rPr>
              <w:t>（</w:t>
            </w:r>
            <w:r w:rsidRPr="00FE207A">
              <w:rPr>
                <w:rFonts w:ascii="標楷體" w:eastAsia="標楷體" w:hAnsi="標楷體"/>
                <w:color w:val="000000"/>
                <w:sz w:val="20"/>
                <w:szCs w:val="20"/>
              </w:rPr>
              <w:t>2.0-2.5</w:t>
            </w:r>
            <w:r w:rsidRPr="00FE207A">
              <w:rPr>
                <w:rFonts w:ascii="標楷體" w:eastAsia="標楷體" w:hAnsi="標楷體" w:hint="eastAsia"/>
                <w:color w:val="000000"/>
                <w:sz w:val="20"/>
                <w:szCs w:val="20"/>
              </w:rPr>
              <w:t>次）</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528"/>
          <w:jc w:val="center"/>
        </w:trPr>
        <w:tc>
          <w:tcPr>
            <w:tcW w:w="5000" w:type="pct"/>
            <w:gridSpan w:val="4"/>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健康體位</w:t>
            </w:r>
          </w:p>
        </w:tc>
      </w:tr>
      <w:tr w:rsidR="00DF39F5" w:rsidRPr="007859AA" w:rsidTr="00CD45CE">
        <w:trPr>
          <w:trHeight w:val="1116"/>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2-3-1</w:t>
            </w:r>
            <w:r w:rsidRPr="00B665BE">
              <w:rPr>
                <w:rFonts w:ascii="標楷體" w:eastAsia="標楷體" w:hAnsi="標楷體" w:hint="eastAsia"/>
                <w:color w:val="000000"/>
                <w:sz w:val="22"/>
              </w:rPr>
              <w:t>學生體位適中</w:t>
            </w:r>
            <w:r w:rsidRPr="00B665BE">
              <w:rPr>
                <w:rFonts w:ascii="標楷體" w:eastAsia="標楷體" w:hAnsi="標楷體"/>
                <w:color w:val="000000"/>
                <w:sz w:val="22"/>
              </w:rPr>
              <w:t>(</w:t>
            </w:r>
            <w:r w:rsidRPr="00B665BE">
              <w:rPr>
                <w:rFonts w:ascii="標楷體" w:eastAsia="標楷體" w:hAnsi="標楷體" w:hint="eastAsia"/>
                <w:color w:val="000000"/>
                <w:sz w:val="22"/>
              </w:rPr>
              <w:t>正常</w:t>
            </w:r>
            <w:r w:rsidRPr="00B665BE">
              <w:rPr>
                <w:rFonts w:ascii="標楷體" w:eastAsia="標楷體" w:hAnsi="標楷體"/>
                <w:color w:val="000000"/>
                <w:sz w:val="22"/>
              </w:rPr>
              <w:t>)</w:t>
            </w:r>
            <w:r w:rsidRPr="00B665BE">
              <w:rPr>
                <w:rFonts w:ascii="標楷體" w:eastAsia="標楷體" w:hAnsi="標楷體" w:hint="eastAsia"/>
                <w:color w:val="000000"/>
                <w:sz w:val="22"/>
              </w:rPr>
              <w:t>比率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【學生體位適中人數】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263</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學生體位適中</w:t>
            </w:r>
            <w:r w:rsidRPr="00B665BE">
              <w:rPr>
                <w:rFonts w:ascii="標楷體" w:eastAsia="標楷體" w:hAnsi="標楷體"/>
                <w:b/>
                <w:color w:val="000000"/>
                <w:sz w:val="22"/>
              </w:rPr>
              <w:t>(</w:t>
            </w:r>
            <w:r w:rsidRPr="00B665BE">
              <w:rPr>
                <w:rFonts w:ascii="標楷體" w:eastAsia="標楷體" w:hAnsi="標楷體" w:hint="eastAsia"/>
                <w:b/>
                <w:color w:val="000000"/>
                <w:sz w:val="22"/>
              </w:rPr>
              <w:t>正常</w:t>
            </w:r>
            <w:r w:rsidRPr="00B665BE">
              <w:rPr>
                <w:rFonts w:ascii="標楷體" w:eastAsia="標楷體" w:hAnsi="標楷體"/>
                <w:b/>
                <w:color w:val="000000"/>
                <w:sz w:val="22"/>
              </w:rPr>
              <w:t>)</w:t>
            </w:r>
            <w:r w:rsidRPr="00B665BE">
              <w:rPr>
                <w:rFonts w:ascii="標楷體" w:eastAsia="標楷體" w:hAnsi="標楷體" w:hint="eastAsia"/>
                <w:b/>
                <w:color w:val="000000"/>
                <w:sz w:val="22"/>
              </w:rPr>
              <w:t>比率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62.3 %</w:t>
            </w:r>
          </w:p>
        </w:tc>
        <w:tc>
          <w:tcPr>
            <w:tcW w:w="908" w:type="pct"/>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3</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60</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color w:val="000000"/>
                <w:sz w:val="22"/>
              </w:rPr>
              <w:t>2</w:t>
            </w:r>
            <w:r w:rsidRPr="00FE207A">
              <w:rPr>
                <w:rFonts w:ascii="標楷體" w:eastAsia="標楷體" w:hAnsi="標楷體" w:hint="eastAsia"/>
                <w:color w:val="000000"/>
                <w:sz w:val="20"/>
                <w:szCs w:val="20"/>
              </w:rPr>
              <w:t>（</w:t>
            </w:r>
            <w:r w:rsidRPr="00FE207A">
              <w:rPr>
                <w:rFonts w:ascii="標楷體" w:eastAsia="標楷體" w:hAnsi="標楷體"/>
                <w:color w:val="000000"/>
                <w:sz w:val="20"/>
                <w:szCs w:val="20"/>
              </w:rPr>
              <w:t>55-59.99</w:t>
            </w:r>
            <w:r w:rsidRPr="00FE207A">
              <w:rPr>
                <w:rFonts w:ascii="標楷體" w:eastAsia="標楷體" w:hAnsi="標楷體" w:hint="eastAsia"/>
                <w:color w:val="000000"/>
                <w:sz w:val="20"/>
                <w:szCs w:val="20"/>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54</w:t>
            </w:r>
            <w:r w:rsidRPr="00B665BE">
              <w:rPr>
                <w:rFonts w:ascii="標楷體" w:eastAsia="標楷體" w:hAnsi="標楷體" w:hint="eastAsia"/>
                <w:color w:val="000000"/>
                <w:sz w:val="22"/>
              </w:rPr>
              <w:t>％以下）</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749"/>
          <w:jc w:val="center"/>
        </w:trPr>
        <w:tc>
          <w:tcPr>
            <w:tcW w:w="1037"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2-3-2</w:t>
            </w:r>
            <w:r w:rsidRPr="00B665BE">
              <w:rPr>
                <w:rFonts w:ascii="標楷體" w:eastAsia="標楷體" w:hAnsi="標楷體" w:hint="eastAsia"/>
                <w:color w:val="000000"/>
                <w:sz w:val="22"/>
              </w:rPr>
              <w:t>學生體位不良比率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tc>
        <w:tc>
          <w:tcPr>
            <w:tcW w:w="2511"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【學生體位瘦、過瘦、過重及肥胖人數】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159 </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學生體位不良比率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37.7 %</w:t>
            </w:r>
          </w:p>
        </w:tc>
        <w:tc>
          <w:tcPr>
            <w:tcW w:w="908" w:type="pct"/>
            <w:shd w:val="clear" w:color="auto" w:fill="FFFFFF"/>
          </w:tcPr>
          <w:p w:rsidR="00DF39F5" w:rsidRPr="00B665BE" w:rsidRDefault="00DF39F5" w:rsidP="00CD45CE">
            <w:pPr>
              <w:rPr>
                <w:rFonts w:ascii="標楷體" w:eastAsia="標楷體" w:hAnsi="標楷體"/>
                <w:color w:val="000000"/>
                <w:sz w:val="22"/>
              </w:rPr>
            </w:pPr>
          </w:p>
        </w:tc>
        <w:tc>
          <w:tcPr>
            <w:tcW w:w="544" w:type="pct"/>
            <w:shd w:val="clear" w:color="auto" w:fill="FFFFFF"/>
          </w:tcPr>
          <w:p w:rsidR="00DF39F5" w:rsidRPr="00B665BE" w:rsidRDefault="00DF39F5" w:rsidP="00CD45CE">
            <w:pPr>
              <w:rPr>
                <w:rFonts w:ascii="標楷體" w:eastAsia="標楷體" w:hAnsi="標楷體"/>
                <w:color w:val="000000"/>
                <w:sz w:val="22"/>
              </w:rPr>
            </w:pPr>
          </w:p>
        </w:tc>
      </w:tr>
      <w:tr w:rsidR="00DF39F5" w:rsidRPr="007859AA" w:rsidTr="00CD45CE">
        <w:trPr>
          <w:trHeight w:val="1470"/>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2-3-3</w:t>
            </w:r>
            <w:r w:rsidRPr="00B665BE">
              <w:rPr>
                <w:rFonts w:ascii="標楷體" w:eastAsia="標楷體" w:hAnsi="標楷體" w:hint="eastAsia"/>
                <w:color w:val="000000"/>
                <w:sz w:val="22"/>
              </w:rPr>
              <w:t>學生目標運動量平均達成率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【達到每周累積</w:t>
            </w:r>
            <w:r w:rsidRPr="00B665BE">
              <w:rPr>
                <w:rFonts w:ascii="標楷體" w:eastAsia="標楷體" w:hAnsi="標楷體"/>
                <w:color w:val="000000"/>
                <w:sz w:val="22"/>
              </w:rPr>
              <w:t>210</w:t>
            </w:r>
            <w:r w:rsidRPr="00B665BE">
              <w:rPr>
                <w:rFonts w:ascii="標楷體" w:eastAsia="標楷體" w:hAnsi="標楷體" w:hint="eastAsia"/>
                <w:color w:val="000000"/>
                <w:sz w:val="22"/>
              </w:rPr>
              <w:t>分鐘運動量目標之學生數】</w:t>
            </w:r>
            <w:r w:rsidRPr="00B665BE">
              <w:rPr>
                <w:rFonts w:ascii="標楷體" w:eastAsia="標楷體" w:hAnsi="標楷體"/>
                <w:color w:val="000000"/>
                <w:sz w:val="22"/>
              </w:rPr>
              <w:t>=</w:t>
            </w:r>
            <w:r w:rsidR="00513439">
              <w:rPr>
                <w:rFonts w:ascii="標楷體" w:eastAsia="標楷體" w:hAnsi="標楷體" w:hint="eastAsia"/>
                <w:color w:val="000000"/>
                <w:sz w:val="22"/>
              </w:rPr>
              <w:t>391</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6C1C3F">
            <w:pPr>
              <w:rPr>
                <w:rFonts w:ascii="標楷體" w:eastAsia="標楷體" w:hAnsi="標楷體"/>
                <w:b/>
                <w:color w:val="000000"/>
                <w:sz w:val="22"/>
              </w:rPr>
            </w:pPr>
            <w:r w:rsidRPr="00B665BE">
              <w:rPr>
                <w:rFonts w:ascii="標楷體" w:eastAsia="標楷體" w:hAnsi="標楷體" w:hint="eastAsia"/>
                <w:b/>
                <w:color w:val="000000"/>
                <w:sz w:val="22"/>
              </w:rPr>
              <w:t>學生目標運動量平均達成率</w:t>
            </w:r>
            <w:r w:rsidRPr="00B665BE">
              <w:rPr>
                <w:rFonts w:ascii="標楷體" w:eastAsia="標楷體" w:hAnsi="標楷體"/>
                <w:b/>
                <w:color w:val="000000"/>
                <w:sz w:val="22"/>
              </w:rPr>
              <w:t>=</w:t>
            </w:r>
            <w:r w:rsidR="00513439">
              <w:rPr>
                <w:rFonts w:ascii="標楷體" w:eastAsia="標楷體" w:hAnsi="標楷體" w:hint="eastAsia"/>
                <w:b/>
                <w:color w:val="000000"/>
                <w:sz w:val="22"/>
              </w:rPr>
              <w:t>92.65</w:t>
            </w:r>
          </w:p>
        </w:tc>
        <w:tc>
          <w:tcPr>
            <w:tcW w:w="908" w:type="pct"/>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3</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1144"/>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2-3-4</w:t>
            </w:r>
            <w:r w:rsidRPr="00B665BE">
              <w:rPr>
                <w:rFonts w:ascii="標楷體" w:eastAsia="標楷體" w:hAnsi="標楷體" w:hint="eastAsia"/>
                <w:color w:val="000000"/>
                <w:sz w:val="22"/>
              </w:rPr>
              <w:t>學生理想蔬果量平均達成率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【達到每天五蔬果目標之學生數】</w:t>
            </w:r>
            <w:r w:rsidRPr="00B665BE">
              <w:rPr>
                <w:rFonts w:ascii="標楷體" w:eastAsia="標楷體" w:hAnsi="標楷體"/>
                <w:color w:val="000000"/>
                <w:sz w:val="22"/>
              </w:rPr>
              <w:t>=</w:t>
            </w:r>
            <w:r w:rsidR="006C1C3F">
              <w:rPr>
                <w:rFonts w:ascii="標楷體" w:eastAsia="標楷體" w:hAnsi="標楷體" w:hint="eastAsia"/>
                <w:color w:val="000000"/>
                <w:sz w:val="22"/>
              </w:rPr>
              <w:t>387</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學生理想蔬果量平均達成率</w:t>
            </w:r>
            <w:r w:rsidRPr="00B665BE">
              <w:rPr>
                <w:rFonts w:ascii="標楷體" w:eastAsia="標楷體" w:hAnsi="標楷體"/>
                <w:b/>
                <w:color w:val="000000"/>
                <w:sz w:val="22"/>
              </w:rPr>
              <w:t>=</w:t>
            </w:r>
            <w:r w:rsidR="006C1C3F">
              <w:rPr>
                <w:rFonts w:ascii="標楷體" w:eastAsia="標楷體" w:hAnsi="標楷體" w:hint="eastAsia"/>
                <w:b/>
                <w:color w:val="000000"/>
                <w:sz w:val="22"/>
              </w:rPr>
              <w:t>91.7</w:t>
            </w:r>
          </w:p>
        </w:tc>
        <w:tc>
          <w:tcPr>
            <w:tcW w:w="908" w:type="pct"/>
          </w:tcPr>
          <w:p w:rsidR="00DF39F5" w:rsidRPr="00B665BE" w:rsidRDefault="006C1C3F"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1080"/>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2-3-5</w:t>
            </w:r>
            <w:r w:rsidRPr="00B665BE">
              <w:rPr>
                <w:rFonts w:ascii="標楷體" w:eastAsia="標楷體" w:hAnsi="標楷體" w:hint="eastAsia"/>
                <w:color w:val="000000"/>
                <w:sz w:val="22"/>
              </w:rPr>
              <w:t>學生每天吃早餐平均達成率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【達到每天吃早餐目標之學生數】</w:t>
            </w:r>
            <w:r w:rsidRPr="00B665BE">
              <w:rPr>
                <w:rFonts w:ascii="標楷體" w:eastAsia="標楷體" w:hAnsi="標楷體"/>
                <w:color w:val="000000"/>
                <w:sz w:val="22"/>
              </w:rPr>
              <w:t>=</w:t>
            </w:r>
            <w:r w:rsidR="006C1C3F">
              <w:rPr>
                <w:rFonts w:ascii="標楷體" w:eastAsia="標楷體" w:hAnsi="標楷體" w:hint="eastAsia"/>
                <w:color w:val="000000"/>
                <w:sz w:val="22"/>
              </w:rPr>
              <w:t>397</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學生每天吃早餐平均達成率</w:t>
            </w:r>
            <w:r w:rsidRPr="00B665BE">
              <w:rPr>
                <w:rFonts w:ascii="標楷體" w:eastAsia="標楷體" w:hAnsi="標楷體"/>
                <w:b/>
                <w:color w:val="000000"/>
                <w:sz w:val="22"/>
              </w:rPr>
              <w:t>=</w:t>
            </w:r>
            <w:r w:rsidR="006C1C3F">
              <w:rPr>
                <w:rFonts w:ascii="標楷體" w:eastAsia="標楷體" w:hAnsi="標楷體" w:hint="eastAsia"/>
                <w:b/>
                <w:color w:val="000000"/>
                <w:sz w:val="22"/>
              </w:rPr>
              <w:t xml:space="preserve"> 94.07</w:t>
            </w:r>
          </w:p>
        </w:tc>
        <w:tc>
          <w:tcPr>
            <w:tcW w:w="908" w:type="pct"/>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58"/>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2-3-6</w:t>
            </w:r>
            <w:r w:rsidRPr="00B665BE">
              <w:rPr>
                <w:rFonts w:ascii="標楷體" w:eastAsia="標楷體" w:hAnsi="標楷體" w:hint="eastAsia"/>
                <w:color w:val="000000"/>
                <w:sz w:val="22"/>
              </w:rPr>
              <w:t>學生多喝水目標平均達成率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【達到每天多喝水</w:t>
            </w:r>
            <w:r w:rsidRPr="00B665BE">
              <w:rPr>
                <w:rFonts w:ascii="標楷體" w:eastAsia="標楷體" w:hAnsi="標楷體"/>
                <w:color w:val="000000"/>
                <w:sz w:val="22"/>
                <w:u w:val="single"/>
              </w:rPr>
              <w:t>(1500c.c)</w:t>
            </w:r>
            <w:r w:rsidRPr="00B665BE">
              <w:rPr>
                <w:rFonts w:ascii="標楷體" w:eastAsia="標楷體" w:hAnsi="標楷體" w:hint="eastAsia"/>
                <w:color w:val="000000"/>
                <w:sz w:val="22"/>
              </w:rPr>
              <w:t>目標之學生數】</w:t>
            </w:r>
            <w:r w:rsidRPr="00B665BE">
              <w:rPr>
                <w:rFonts w:ascii="標楷體" w:eastAsia="標楷體" w:hAnsi="標楷體"/>
                <w:color w:val="000000"/>
                <w:sz w:val="22"/>
              </w:rPr>
              <w:t>=</w:t>
            </w:r>
            <w:r w:rsidR="00513439">
              <w:rPr>
                <w:rFonts w:ascii="標楷體" w:eastAsia="標楷體" w:hAnsi="標楷體" w:hint="eastAsia"/>
                <w:color w:val="000000"/>
                <w:sz w:val="22"/>
              </w:rPr>
              <w:t xml:space="preserve"> 390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學生多喝水目標平均達成率</w:t>
            </w:r>
            <w:r w:rsidRPr="00B665BE">
              <w:rPr>
                <w:rFonts w:ascii="標楷體" w:eastAsia="標楷體" w:hAnsi="標楷體"/>
                <w:b/>
                <w:color w:val="000000"/>
                <w:sz w:val="22"/>
              </w:rPr>
              <w:t>=</w:t>
            </w:r>
            <w:r w:rsidR="00513439">
              <w:rPr>
                <w:rFonts w:ascii="標楷體" w:eastAsia="標楷體" w:hAnsi="標楷體" w:hint="eastAsia"/>
                <w:b/>
                <w:color w:val="000000"/>
                <w:sz w:val="22"/>
              </w:rPr>
              <w:t xml:space="preserve"> 92.41</w:t>
            </w:r>
          </w:p>
        </w:tc>
        <w:tc>
          <w:tcPr>
            <w:tcW w:w="908" w:type="pct"/>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415"/>
          <w:jc w:val="center"/>
        </w:trPr>
        <w:tc>
          <w:tcPr>
            <w:tcW w:w="5000" w:type="pct"/>
            <w:gridSpan w:val="4"/>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菸害防制</w:t>
            </w:r>
          </w:p>
        </w:tc>
      </w:tr>
      <w:tr w:rsidR="00DF39F5" w:rsidRPr="007859AA" w:rsidTr="00CD45CE">
        <w:trPr>
          <w:trHeight w:val="502"/>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2-4-1</w:t>
            </w:r>
            <w:r w:rsidRPr="00B665BE">
              <w:rPr>
                <w:rFonts w:ascii="標楷體" w:eastAsia="標楷體" w:hAnsi="標楷體" w:hint="eastAsia"/>
                <w:color w:val="000000"/>
                <w:sz w:val="22"/>
              </w:rPr>
              <w:t>學生吸菸人數</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天內曾經使用菸品的學生人數。</w:t>
            </w:r>
          </w:p>
        </w:tc>
        <w:tc>
          <w:tcPr>
            <w:tcW w:w="1452" w:type="pct"/>
            <w:gridSpan w:val="2"/>
          </w:tcPr>
          <w:p w:rsidR="00DF39F5" w:rsidRPr="00B665BE" w:rsidRDefault="00DF39F5" w:rsidP="00CD45CE">
            <w:pPr>
              <w:rPr>
                <w:rFonts w:ascii="標楷體" w:eastAsia="標楷體" w:hAnsi="標楷體"/>
                <w:color w:val="000000"/>
                <w:sz w:val="22"/>
              </w:rPr>
            </w:pPr>
          </w:p>
        </w:tc>
      </w:tr>
      <w:tr w:rsidR="00DF39F5" w:rsidRPr="007859AA" w:rsidTr="00CD45CE">
        <w:trPr>
          <w:trHeight w:val="942"/>
          <w:jc w:val="center"/>
        </w:trPr>
        <w:tc>
          <w:tcPr>
            <w:tcW w:w="1037"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2-4-2</w:t>
            </w:r>
            <w:r w:rsidRPr="00B665BE">
              <w:rPr>
                <w:rFonts w:ascii="標楷體" w:eastAsia="標楷體" w:hAnsi="標楷體" w:hint="eastAsia"/>
                <w:color w:val="000000"/>
                <w:sz w:val="22"/>
              </w:rPr>
              <w:t>學生吸菸率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【學生吸菸人數】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學生吸菸率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0 %</w:t>
            </w:r>
          </w:p>
        </w:tc>
        <w:tc>
          <w:tcPr>
            <w:tcW w:w="908" w:type="pct"/>
            <w:shd w:val="clear" w:color="auto" w:fill="FFFFFF"/>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0.1~1</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％以上）</w:t>
            </w:r>
          </w:p>
        </w:tc>
        <w:tc>
          <w:tcPr>
            <w:tcW w:w="544" w:type="pct"/>
            <w:shd w:val="clear" w:color="auto" w:fill="FFFFFF"/>
          </w:tcPr>
          <w:p w:rsidR="00DF39F5" w:rsidRPr="00B665BE" w:rsidRDefault="00DF39F5" w:rsidP="00CD45CE">
            <w:pPr>
              <w:rPr>
                <w:rFonts w:ascii="標楷體" w:eastAsia="標楷體" w:hAnsi="標楷體"/>
                <w:color w:val="000000"/>
                <w:sz w:val="22"/>
              </w:rPr>
            </w:pPr>
          </w:p>
        </w:tc>
      </w:tr>
      <w:tr w:rsidR="00DF39F5" w:rsidRPr="007859AA" w:rsidTr="00CD45CE">
        <w:trPr>
          <w:trHeight w:val="2552"/>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lastRenderedPageBreak/>
              <w:t>2-4-3</w:t>
            </w:r>
            <w:r w:rsidRPr="00B665BE">
              <w:rPr>
                <w:rFonts w:ascii="標楷體" w:eastAsia="標楷體" w:hAnsi="標楷體" w:hint="eastAsia"/>
                <w:color w:val="000000"/>
                <w:sz w:val="22"/>
              </w:rPr>
              <w:t>吸菸學生參與戒菸率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【吸菸學生參與戒菸人數】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【吸菸學生人數】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吸菸學生參與戒菸率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【備註】參與戒菸：指「吸菸學生」曾參加學校戒菸班、戒菸輔導，或參加校外醫療院所、衛生單位辦理之戒菸教育活動</w:t>
            </w:r>
            <w:r w:rsidRPr="00B665BE">
              <w:rPr>
                <w:rFonts w:ascii="標楷體" w:eastAsia="標楷體" w:hAnsi="標楷體"/>
                <w:color w:val="000000"/>
                <w:sz w:val="22"/>
              </w:rPr>
              <w:t>(</w:t>
            </w:r>
            <w:r w:rsidRPr="00B665BE">
              <w:rPr>
                <w:rFonts w:ascii="標楷體" w:eastAsia="標楷體" w:hAnsi="標楷體" w:hint="eastAsia"/>
                <w:color w:val="000000"/>
                <w:sz w:val="22"/>
              </w:rPr>
              <w:t>含戒菸班、戒菸專線、戒菸門診、戒菸網站等</w:t>
            </w:r>
            <w:r w:rsidRPr="00B665BE">
              <w:rPr>
                <w:rFonts w:ascii="標楷體" w:eastAsia="標楷體" w:hAnsi="標楷體"/>
                <w:color w:val="000000"/>
                <w:sz w:val="22"/>
              </w:rPr>
              <w:t>)</w:t>
            </w:r>
          </w:p>
        </w:tc>
        <w:tc>
          <w:tcPr>
            <w:tcW w:w="908" w:type="pct"/>
          </w:tcPr>
          <w:p w:rsidR="00DF39F5" w:rsidRPr="00B665BE" w:rsidRDefault="00C07B41"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100</w:t>
            </w:r>
            <w:r w:rsidR="00DF39F5" w:rsidRPr="00B665BE">
              <w:rPr>
                <w:rFonts w:ascii="標楷體" w:eastAsia="標楷體" w:hAnsi="標楷體" w:hint="eastAsia"/>
                <w:color w:val="000000"/>
                <w:sz w:val="22"/>
              </w:rPr>
              <w:t>％或吸菸率為</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％者）</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96~99</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95</w:t>
            </w:r>
            <w:r w:rsidRPr="00B665BE">
              <w:rPr>
                <w:rFonts w:ascii="標楷體" w:eastAsia="標楷體" w:hAnsi="標楷體" w:hint="eastAsia"/>
                <w:color w:val="000000"/>
                <w:sz w:val="22"/>
              </w:rPr>
              <w:t>％以下）</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1552"/>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2-4-4</w:t>
            </w:r>
            <w:r w:rsidRPr="00B665BE">
              <w:rPr>
                <w:rFonts w:ascii="標楷體" w:eastAsia="標楷體" w:hAnsi="標楷體" w:hint="eastAsia"/>
                <w:color w:val="000000"/>
                <w:sz w:val="22"/>
              </w:rPr>
              <w:t>吸菸學生點戒菸率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C07B41"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【自詢問的時間往前回推</w:t>
            </w:r>
            <w:r w:rsidRPr="00B665BE">
              <w:rPr>
                <w:rFonts w:ascii="標楷體" w:eastAsia="標楷體" w:hAnsi="標楷體"/>
                <w:color w:val="000000"/>
                <w:sz w:val="22"/>
              </w:rPr>
              <w:t>7</w:t>
            </w:r>
            <w:r w:rsidRPr="00B665BE">
              <w:rPr>
                <w:rFonts w:ascii="標楷體" w:eastAsia="標楷體" w:hAnsi="標楷體" w:hint="eastAsia"/>
                <w:color w:val="000000"/>
                <w:sz w:val="22"/>
              </w:rPr>
              <w:t>日皆未吸菸之學生數】</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sz w:val="22"/>
              </w:rPr>
              <w:t xml:space="preserve">   </w:t>
            </w:r>
            <w:r w:rsidR="00DF39F5" w:rsidRPr="00B665BE">
              <w:rPr>
                <w:rFonts w:ascii="標楷體" w:eastAsia="標楷體" w:hAnsi="標楷體"/>
                <w:color w:val="000000"/>
                <w:sz w:val="22"/>
              </w:rPr>
              <w:t>=</w:t>
            </w:r>
            <w:r>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【參加戒菸教育學生人數】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吸菸學生點戒菸率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0</w:t>
            </w:r>
            <w:r w:rsidR="00874335">
              <w:rPr>
                <w:rFonts w:ascii="標楷體" w:eastAsia="標楷體" w:hAnsi="標楷體" w:hint="eastAsia"/>
                <w:b/>
                <w:color w:val="000000"/>
                <w:sz w:val="22"/>
              </w:rPr>
              <w:t xml:space="preserve"> %</w:t>
            </w:r>
          </w:p>
        </w:tc>
        <w:tc>
          <w:tcPr>
            <w:tcW w:w="908" w:type="pct"/>
            <w:vAlign w:val="center"/>
          </w:tcPr>
          <w:p w:rsidR="00DF39F5" w:rsidRPr="00B665BE" w:rsidRDefault="00C07B41"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100</w:t>
            </w:r>
            <w:r w:rsidR="00DF39F5" w:rsidRPr="00B665BE">
              <w:rPr>
                <w:rFonts w:ascii="標楷體" w:eastAsia="標楷體" w:hAnsi="標楷體" w:hint="eastAsia"/>
                <w:color w:val="000000"/>
                <w:sz w:val="22"/>
              </w:rPr>
              <w:t>％或吸菸率為</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％者）</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96~99</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95</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1531"/>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2-4-5</w:t>
            </w:r>
            <w:r w:rsidRPr="00B665BE">
              <w:rPr>
                <w:rFonts w:ascii="標楷體" w:eastAsia="標楷體" w:hAnsi="標楷體" w:hint="eastAsia"/>
                <w:color w:val="000000"/>
                <w:sz w:val="22"/>
              </w:rPr>
              <w:t>吸菸學生持續戒菸率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【自接受戒菸教育結束後迄今未吸菸之學生數】</w:t>
            </w:r>
            <w:r w:rsidR="00C07B41"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【參加戒菸教育學生人數】</w:t>
            </w:r>
            <w:r w:rsidR="00874335">
              <w:rPr>
                <w:rFonts w:ascii="標楷體" w:eastAsia="標楷體" w:hAnsi="標楷體" w:hint="eastAsia"/>
                <w:color w:val="000000"/>
                <w:sz w:val="22"/>
              </w:rPr>
              <w:t>= 0</w:t>
            </w:r>
          </w:p>
          <w:p w:rsidR="00DF39F5" w:rsidRPr="00B665BE" w:rsidRDefault="00DF39F5" w:rsidP="00CD45CE">
            <w:pPr>
              <w:rPr>
                <w:rFonts w:ascii="標楷體" w:eastAsia="標楷體" w:hAnsi="標楷體"/>
                <w:b/>
                <w:color w:val="000000"/>
                <w:sz w:val="22"/>
                <w:u w:val="single"/>
              </w:rPr>
            </w:pPr>
            <w:r w:rsidRPr="00B665BE">
              <w:rPr>
                <w:rFonts w:ascii="標楷體" w:eastAsia="標楷體" w:hAnsi="標楷體" w:hint="eastAsia"/>
                <w:b/>
                <w:color w:val="000000"/>
                <w:sz w:val="22"/>
              </w:rPr>
              <w:t>吸菸學生持續戒菸率</w:t>
            </w:r>
            <w:r w:rsidRPr="00B665BE">
              <w:rPr>
                <w:rFonts w:ascii="標楷體" w:eastAsia="標楷體" w:hAnsi="標楷體"/>
                <w:b/>
                <w:color w:val="000000"/>
                <w:sz w:val="22"/>
              </w:rPr>
              <w:t>=</w:t>
            </w:r>
            <w:r w:rsidR="00874335">
              <w:rPr>
                <w:rFonts w:ascii="標楷體" w:eastAsia="標楷體" w:hAnsi="標楷體" w:hint="eastAsia"/>
                <w:b/>
                <w:color w:val="000000"/>
                <w:sz w:val="22"/>
              </w:rPr>
              <w:t xml:space="preserve"> 0 %</w:t>
            </w:r>
          </w:p>
        </w:tc>
        <w:tc>
          <w:tcPr>
            <w:tcW w:w="908" w:type="pct"/>
            <w:vAlign w:val="center"/>
          </w:tcPr>
          <w:p w:rsidR="00DF39F5" w:rsidRPr="00B665BE" w:rsidRDefault="00C07B41"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100</w:t>
            </w:r>
            <w:r w:rsidR="00DF39F5" w:rsidRPr="00B665BE">
              <w:rPr>
                <w:rFonts w:ascii="標楷體" w:eastAsia="標楷體" w:hAnsi="標楷體" w:hint="eastAsia"/>
                <w:color w:val="000000"/>
                <w:sz w:val="22"/>
              </w:rPr>
              <w:t>％或吸菸率為</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％者）</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96~99</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95</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35"/>
          <w:jc w:val="center"/>
        </w:trPr>
        <w:tc>
          <w:tcPr>
            <w:tcW w:w="5000" w:type="pct"/>
            <w:gridSpan w:val="4"/>
            <w:shd w:val="clear" w:color="auto" w:fill="FFFFFF"/>
            <w:vAlign w:val="center"/>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檳榔防制</w:t>
            </w:r>
          </w:p>
        </w:tc>
      </w:tr>
      <w:tr w:rsidR="00DF39F5" w:rsidRPr="007859AA" w:rsidTr="00CD45CE">
        <w:trPr>
          <w:trHeight w:val="355"/>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2-5-1</w:t>
            </w:r>
            <w:r w:rsidRPr="00B665BE">
              <w:rPr>
                <w:rFonts w:ascii="標楷體" w:eastAsia="標楷體" w:hAnsi="標楷體" w:hint="eastAsia"/>
                <w:color w:val="000000"/>
                <w:sz w:val="22"/>
              </w:rPr>
              <w:t>學生嚼檳榔人數</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天內曾經嚼檳榔學生數</w:t>
            </w:r>
            <w:r w:rsidRPr="00B665BE">
              <w:rPr>
                <w:rFonts w:ascii="標楷體" w:eastAsia="標楷體" w:hAnsi="標楷體"/>
                <w:color w:val="000000"/>
                <w:sz w:val="22"/>
              </w:rPr>
              <w:t>=</w:t>
            </w:r>
            <w:r w:rsidR="00874335">
              <w:rPr>
                <w:rFonts w:ascii="標楷體" w:eastAsia="標楷體" w:hAnsi="標楷體" w:hint="eastAsia"/>
                <w:color w:val="000000"/>
                <w:sz w:val="22"/>
              </w:rPr>
              <w:t xml:space="preserve"> 0</w:t>
            </w:r>
          </w:p>
        </w:tc>
        <w:tc>
          <w:tcPr>
            <w:tcW w:w="1452" w:type="pct"/>
            <w:gridSpan w:val="2"/>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808"/>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2-5-2</w:t>
            </w:r>
            <w:r w:rsidRPr="00B665BE">
              <w:rPr>
                <w:rFonts w:ascii="標楷體" w:eastAsia="標楷體" w:hAnsi="標楷體" w:hint="eastAsia"/>
                <w:color w:val="000000"/>
                <w:sz w:val="22"/>
              </w:rPr>
              <w:t>學生嚼檳榔率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天內曾經嚼檳榔人數】</w:t>
            </w:r>
            <w:r w:rsidRPr="00B665BE">
              <w:rPr>
                <w:rFonts w:ascii="標楷體" w:eastAsia="標楷體" w:hAnsi="標楷體"/>
                <w:color w:val="000000"/>
                <w:sz w:val="22"/>
              </w:rPr>
              <w:t>=</w:t>
            </w:r>
            <w:r w:rsidR="00874335">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874335">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學生嚼檳榔率</w:t>
            </w:r>
            <w:r w:rsidRPr="00B665BE">
              <w:rPr>
                <w:rFonts w:ascii="標楷體" w:eastAsia="標楷體" w:hAnsi="標楷體"/>
                <w:b/>
                <w:color w:val="000000"/>
                <w:sz w:val="22"/>
              </w:rPr>
              <w:t>=</w:t>
            </w:r>
            <w:r w:rsidR="00874335">
              <w:rPr>
                <w:rFonts w:ascii="標楷體" w:eastAsia="標楷體" w:hAnsi="標楷體" w:hint="eastAsia"/>
                <w:b/>
                <w:color w:val="000000"/>
                <w:sz w:val="22"/>
              </w:rPr>
              <w:t xml:space="preserve"> 0 %</w:t>
            </w:r>
          </w:p>
        </w:tc>
        <w:tc>
          <w:tcPr>
            <w:tcW w:w="908" w:type="pct"/>
            <w:vAlign w:val="center"/>
          </w:tcPr>
          <w:p w:rsidR="00DF39F5" w:rsidRPr="00B665BE" w:rsidRDefault="00874335"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0.1</w:t>
            </w:r>
            <w:r w:rsidRPr="00B665BE">
              <w:rPr>
                <w:rFonts w:ascii="標楷體" w:eastAsia="標楷體" w:hAnsi="標楷體" w:hint="eastAsia"/>
                <w:color w:val="000000"/>
                <w:sz w:val="22"/>
              </w:rPr>
              <w:t>％以上）</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83"/>
          <w:jc w:val="center"/>
        </w:trPr>
        <w:tc>
          <w:tcPr>
            <w:tcW w:w="5000" w:type="pct"/>
            <w:gridSpan w:val="4"/>
            <w:vAlign w:val="center"/>
          </w:tcPr>
          <w:p w:rsidR="00DF39F5" w:rsidRPr="00B665BE" w:rsidRDefault="00DF39F5" w:rsidP="00CD45CE">
            <w:pPr>
              <w:pStyle w:val="Default"/>
              <w:rPr>
                <w:rFonts w:hAnsi="標楷體"/>
                <w:b/>
                <w:sz w:val="22"/>
              </w:rPr>
            </w:pPr>
            <w:r w:rsidRPr="00B665BE">
              <w:rPr>
                <w:rFonts w:hint="eastAsia"/>
                <w:b/>
                <w:sz w:val="23"/>
                <w:szCs w:val="23"/>
              </w:rPr>
              <w:t>正確用藥教育</w:t>
            </w:r>
          </w:p>
        </w:tc>
      </w:tr>
      <w:tr w:rsidR="00DF39F5" w:rsidRPr="007859AA" w:rsidTr="00CD45CE">
        <w:trPr>
          <w:trHeight w:val="808"/>
          <w:jc w:val="center"/>
        </w:trPr>
        <w:tc>
          <w:tcPr>
            <w:tcW w:w="1037" w:type="pct"/>
            <w:vAlign w:val="center"/>
          </w:tcPr>
          <w:p w:rsidR="00DF39F5" w:rsidRPr="00C6503C" w:rsidRDefault="00DF39F5" w:rsidP="00CD45CE">
            <w:pPr>
              <w:pStyle w:val="Default"/>
              <w:rPr>
                <w:sz w:val="23"/>
                <w:szCs w:val="23"/>
              </w:rPr>
            </w:pPr>
            <w:r w:rsidRPr="00C6503C">
              <w:rPr>
                <w:sz w:val="23"/>
                <w:szCs w:val="23"/>
              </w:rPr>
              <w:t>2-6-1</w:t>
            </w:r>
            <w:r w:rsidRPr="00C6503C">
              <w:rPr>
                <w:rFonts w:hint="eastAsia"/>
                <w:sz w:val="23"/>
                <w:szCs w:val="23"/>
              </w:rPr>
              <w:t>遵醫囑服藥率</w:t>
            </w:r>
            <w:r w:rsidRPr="00C6503C">
              <w:rPr>
                <w:sz w:val="23"/>
                <w:szCs w:val="23"/>
              </w:rPr>
              <w:t xml:space="preserve"> </w:t>
            </w:r>
            <w:r w:rsidRPr="00C6503C">
              <w:rPr>
                <w:rFonts w:hAnsi="標楷體"/>
                <w:sz w:val="22"/>
                <w:szCs w:val="22"/>
              </w:rPr>
              <w:t>= A</w:t>
            </w:r>
            <w:r w:rsidRPr="00C6503C">
              <w:rPr>
                <w:rFonts w:hAnsi="標楷體" w:hint="eastAsia"/>
                <w:sz w:val="22"/>
                <w:szCs w:val="22"/>
              </w:rPr>
              <w:t>÷</w:t>
            </w:r>
            <w:r w:rsidRPr="00C6503C">
              <w:rPr>
                <w:rFonts w:hAnsi="標楷體"/>
                <w:sz w:val="22"/>
                <w:szCs w:val="22"/>
              </w:rPr>
              <w:t>B</w:t>
            </w:r>
            <w:r w:rsidRPr="00C6503C">
              <w:rPr>
                <w:rFonts w:hAnsi="標楷體" w:hint="eastAsia"/>
                <w:sz w:val="22"/>
                <w:szCs w:val="22"/>
              </w:rPr>
              <w:t>×</w:t>
            </w:r>
            <w:r w:rsidRPr="00C6503C">
              <w:rPr>
                <w:rFonts w:hAnsi="標楷體"/>
                <w:sz w:val="22"/>
                <w:szCs w:val="22"/>
              </w:rPr>
              <w:t>100</w:t>
            </w:r>
            <w:r w:rsidRPr="00C6503C">
              <w:rPr>
                <w:rFonts w:hAnsi="標楷體" w:hint="eastAsia"/>
                <w:sz w:val="22"/>
                <w:szCs w:val="22"/>
              </w:rPr>
              <w:t>％（</w:t>
            </w:r>
            <w:r w:rsidRPr="00C6503C">
              <w:rPr>
                <w:rFonts w:hAnsi="標楷體"/>
                <w:sz w:val="22"/>
                <w:szCs w:val="22"/>
              </w:rPr>
              <w:t>2</w:t>
            </w:r>
            <w:r w:rsidRPr="00C6503C">
              <w:rPr>
                <w:rFonts w:hAnsi="標楷體" w:hint="eastAsia"/>
                <w:sz w:val="22"/>
                <w:szCs w:val="22"/>
              </w:rPr>
              <w:t>分）</w:t>
            </w:r>
          </w:p>
        </w:tc>
        <w:tc>
          <w:tcPr>
            <w:tcW w:w="2511" w:type="pct"/>
            <w:vAlign w:val="center"/>
          </w:tcPr>
          <w:p w:rsidR="00DF39F5" w:rsidRPr="00C6503C" w:rsidRDefault="00DF39F5" w:rsidP="00CD45CE">
            <w:pPr>
              <w:pStyle w:val="Default"/>
              <w:rPr>
                <w:sz w:val="23"/>
                <w:szCs w:val="23"/>
              </w:rPr>
            </w:pPr>
            <w:r w:rsidRPr="00C6503C">
              <w:rPr>
                <w:sz w:val="23"/>
                <w:szCs w:val="23"/>
              </w:rPr>
              <w:t>A</w:t>
            </w:r>
            <w:r w:rsidRPr="00C6503C">
              <w:rPr>
                <w:rFonts w:hint="eastAsia"/>
                <w:sz w:val="23"/>
                <w:szCs w:val="23"/>
              </w:rPr>
              <w:t>【遵醫囑服藥人數】</w:t>
            </w:r>
          </w:p>
          <w:p w:rsidR="00DF39F5" w:rsidRPr="00C6503C" w:rsidRDefault="00DF39F5" w:rsidP="00CD45CE">
            <w:pPr>
              <w:pStyle w:val="Default"/>
              <w:rPr>
                <w:sz w:val="23"/>
                <w:szCs w:val="23"/>
              </w:rPr>
            </w:pPr>
            <w:r w:rsidRPr="00C6503C">
              <w:rPr>
                <w:sz w:val="23"/>
                <w:szCs w:val="23"/>
              </w:rPr>
              <w:t>B</w:t>
            </w:r>
            <w:r w:rsidRPr="00C6503C">
              <w:rPr>
                <w:rFonts w:hint="eastAsia"/>
                <w:sz w:val="23"/>
                <w:szCs w:val="23"/>
              </w:rPr>
              <w:t>【需用藥人數】</w:t>
            </w:r>
          </w:p>
          <w:p w:rsidR="00DF39F5" w:rsidRPr="00C6503C" w:rsidRDefault="00DF39F5" w:rsidP="00CD45CE">
            <w:pPr>
              <w:pStyle w:val="Default"/>
              <w:rPr>
                <w:b/>
                <w:sz w:val="23"/>
                <w:szCs w:val="23"/>
              </w:rPr>
            </w:pPr>
            <w:r w:rsidRPr="00C6503C">
              <w:rPr>
                <w:rFonts w:hint="eastAsia"/>
                <w:b/>
                <w:sz w:val="23"/>
                <w:szCs w:val="23"/>
              </w:rPr>
              <w:t>遵醫囑服藥率</w:t>
            </w:r>
            <w:r w:rsidRPr="00C6503C">
              <w:rPr>
                <w:b/>
                <w:sz w:val="23"/>
                <w:szCs w:val="23"/>
              </w:rPr>
              <w:t xml:space="preserve"> </w:t>
            </w:r>
            <w:r w:rsidRPr="00C6503C">
              <w:rPr>
                <w:rFonts w:hAnsi="標楷體"/>
                <w:b/>
                <w:sz w:val="22"/>
                <w:szCs w:val="22"/>
              </w:rPr>
              <w:t>=</w:t>
            </w:r>
            <w:r w:rsidR="00513439">
              <w:rPr>
                <w:rFonts w:hAnsi="標楷體" w:hint="eastAsia"/>
                <w:b/>
                <w:sz w:val="22"/>
                <w:szCs w:val="22"/>
              </w:rPr>
              <w:t xml:space="preserve"> 93.4</w:t>
            </w:r>
          </w:p>
        </w:tc>
        <w:tc>
          <w:tcPr>
            <w:tcW w:w="908" w:type="pct"/>
            <w:vAlign w:val="center"/>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808"/>
          <w:jc w:val="center"/>
        </w:trPr>
        <w:tc>
          <w:tcPr>
            <w:tcW w:w="1037" w:type="pct"/>
            <w:vAlign w:val="center"/>
          </w:tcPr>
          <w:p w:rsidR="00DF39F5" w:rsidRPr="00C6503C" w:rsidRDefault="00DF39F5" w:rsidP="00CD45CE">
            <w:pPr>
              <w:pStyle w:val="Default"/>
              <w:rPr>
                <w:sz w:val="23"/>
                <w:szCs w:val="23"/>
              </w:rPr>
            </w:pPr>
            <w:r w:rsidRPr="00C6503C">
              <w:rPr>
                <w:sz w:val="23"/>
                <w:szCs w:val="23"/>
              </w:rPr>
              <w:t>2-6-2</w:t>
            </w:r>
            <w:r w:rsidRPr="00C6503C">
              <w:rPr>
                <w:rFonts w:hint="eastAsia"/>
                <w:sz w:val="23"/>
                <w:szCs w:val="23"/>
              </w:rPr>
              <w:t>學生家庭具有用藥諮詢電話比率</w:t>
            </w:r>
            <w:r w:rsidRPr="00C6503C">
              <w:rPr>
                <w:sz w:val="23"/>
                <w:szCs w:val="23"/>
              </w:rPr>
              <w:t xml:space="preserve"> </w:t>
            </w:r>
            <w:r w:rsidRPr="00C6503C">
              <w:rPr>
                <w:rFonts w:hAnsi="標楷體"/>
                <w:sz w:val="22"/>
                <w:szCs w:val="22"/>
              </w:rPr>
              <w:t>= A</w:t>
            </w:r>
            <w:r w:rsidRPr="00C6503C">
              <w:rPr>
                <w:rFonts w:hAnsi="標楷體" w:hint="eastAsia"/>
                <w:sz w:val="22"/>
                <w:szCs w:val="22"/>
              </w:rPr>
              <w:t>÷</w:t>
            </w:r>
            <w:r w:rsidRPr="00C6503C">
              <w:rPr>
                <w:rFonts w:hAnsi="標楷體"/>
                <w:sz w:val="22"/>
                <w:szCs w:val="22"/>
              </w:rPr>
              <w:t>B</w:t>
            </w:r>
            <w:r w:rsidRPr="00C6503C">
              <w:rPr>
                <w:rFonts w:hAnsi="標楷體" w:hint="eastAsia"/>
                <w:sz w:val="22"/>
                <w:szCs w:val="22"/>
              </w:rPr>
              <w:t>×</w:t>
            </w:r>
            <w:r w:rsidRPr="00C6503C">
              <w:rPr>
                <w:rFonts w:hAnsi="標楷體"/>
                <w:sz w:val="22"/>
                <w:szCs w:val="22"/>
              </w:rPr>
              <w:t>100</w:t>
            </w:r>
            <w:r w:rsidRPr="00C6503C">
              <w:rPr>
                <w:rFonts w:hAnsi="標楷體" w:hint="eastAsia"/>
                <w:sz w:val="22"/>
                <w:szCs w:val="22"/>
              </w:rPr>
              <w:t>％（</w:t>
            </w:r>
            <w:r w:rsidRPr="00C6503C">
              <w:rPr>
                <w:rFonts w:hAnsi="標楷體"/>
                <w:sz w:val="22"/>
                <w:szCs w:val="22"/>
              </w:rPr>
              <w:t>2</w:t>
            </w:r>
            <w:r w:rsidRPr="00C6503C">
              <w:rPr>
                <w:rFonts w:hAnsi="標楷體" w:hint="eastAsia"/>
                <w:sz w:val="22"/>
                <w:szCs w:val="22"/>
              </w:rPr>
              <w:t>分）</w:t>
            </w:r>
          </w:p>
        </w:tc>
        <w:tc>
          <w:tcPr>
            <w:tcW w:w="2511" w:type="pct"/>
            <w:vAlign w:val="center"/>
          </w:tcPr>
          <w:p w:rsidR="00DF39F5" w:rsidRPr="00C6503C" w:rsidRDefault="00DF39F5" w:rsidP="00CD45CE">
            <w:pPr>
              <w:pStyle w:val="Default"/>
              <w:rPr>
                <w:sz w:val="23"/>
                <w:szCs w:val="23"/>
              </w:rPr>
            </w:pPr>
            <w:r w:rsidRPr="00C6503C">
              <w:rPr>
                <w:sz w:val="23"/>
                <w:szCs w:val="23"/>
              </w:rPr>
              <w:t>A</w:t>
            </w:r>
            <w:r w:rsidRPr="00C6503C">
              <w:rPr>
                <w:rFonts w:hint="eastAsia"/>
                <w:sz w:val="23"/>
                <w:szCs w:val="23"/>
              </w:rPr>
              <w:t>【具有藥師諮詢電話人數】</w:t>
            </w:r>
          </w:p>
          <w:p w:rsidR="00DF39F5" w:rsidRPr="00C6503C" w:rsidRDefault="00DF39F5" w:rsidP="00CD45CE">
            <w:pPr>
              <w:pStyle w:val="Default"/>
              <w:rPr>
                <w:sz w:val="23"/>
                <w:szCs w:val="23"/>
              </w:rPr>
            </w:pPr>
            <w:r w:rsidRPr="00C6503C">
              <w:rPr>
                <w:sz w:val="23"/>
                <w:szCs w:val="23"/>
              </w:rPr>
              <w:t>B</w:t>
            </w:r>
            <w:r w:rsidRPr="00C6503C">
              <w:rPr>
                <w:rFonts w:hint="eastAsia"/>
                <w:sz w:val="23"/>
                <w:szCs w:val="23"/>
              </w:rPr>
              <w:t>【需用藥人數】</w:t>
            </w:r>
          </w:p>
          <w:p w:rsidR="00DF39F5" w:rsidRPr="00C6503C" w:rsidRDefault="00DF39F5" w:rsidP="00CD45CE">
            <w:pPr>
              <w:pStyle w:val="Default"/>
              <w:rPr>
                <w:b/>
                <w:sz w:val="23"/>
                <w:szCs w:val="23"/>
              </w:rPr>
            </w:pPr>
            <w:r w:rsidRPr="00C6503C">
              <w:rPr>
                <w:rFonts w:hint="eastAsia"/>
                <w:b/>
                <w:sz w:val="23"/>
                <w:szCs w:val="23"/>
              </w:rPr>
              <w:t>學生家庭具有用藥諮詢電話比率</w:t>
            </w:r>
            <w:r w:rsidRPr="00C6503C">
              <w:rPr>
                <w:b/>
                <w:sz w:val="23"/>
                <w:szCs w:val="23"/>
              </w:rPr>
              <w:t xml:space="preserve"> </w:t>
            </w:r>
            <w:r w:rsidRPr="00C6503C">
              <w:rPr>
                <w:rFonts w:hAnsi="標楷體"/>
                <w:b/>
                <w:sz w:val="22"/>
                <w:szCs w:val="22"/>
              </w:rPr>
              <w:t>=</w:t>
            </w:r>
            <w:r w:rsidRPr="00C6503C">
              <w:rPr>
                <w:b/>
                <w:sz w:val="23"/>
                <w:szCs w:val="23"/>
              </w:rPr>
              <w:t xml:space="preserve"> </w:t>
            </w:r>
            <w:r w:rsidR="00513439">
              <w:rPr>
                <w:rFonts w:hint="eastAsia"/>
                <w:b/>
                <w:sz w:val="23"/>
                <w:szCs w:val="23"/>
              </w:rPr>
              <w:t>84.1</w:t>
            </w:r>
          </w:p>
        </w:tc>
        <w:tc>
          <w:tcPr>
            <w:tcW w:w="908"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w:t>
            </w:r>
            <w:r w:rsidRPr="00B665BE">
              <w:rPr>
                <w:rFonts w:ascii="標楷體" w:eastAsia="標楷體" w:hAnsi="標楷體"/>
                <w:color w:val="000000"/>
                <w:sz w:val="22"/>
              </w:rPr>
              <w:t>91</w:t>
            </w:r>
            <w:r w:rsidRPr="00B665BE">
              <w:rPr>
                <w:rFonts w:ascii="標楷體" w:eastAsia="標楷體" w:hAnsi="標楷體" w:hint="eastAsia"/>
                <w:color w:val="000000"/>
                <w:sz w:val="22"/>
              </w:rPr>
              <w:t>％以上）</w:t>
            </w:r>
          </w:p>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81-90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808"/>
          <w:jc w:val="center"/>
        </w:trPr>
        <w:tc>
          <w:tcPr>
            <w:tcW w:w="1037" w:type="pct"/>
            <w:vAlign w:val="center"/>
          </w:tcPr>
          <w:p w:rsidR="00DF39F5" w:rsidRPr="00C6503C" w:rsidRDefault="00DF39F5" w:rsidP="00CD45CE">
            <w:pPr>
              <w:pStyle w:val="Default"/>
              <w:rPr>
                <w:sz w:val="23"/>
                <w:szCs w:val="23"/>
              </w:rPr>
            </w:pPr>
            <w:r w:rsidRPr="00C6503C">
              <w:rPr>
                <w:sz w:val="23"/>
                <w:szCs w:val="23"/>
              </w:rPr>
              <w:t>2-6-3</w:t>
            </w:r>
            <w:r w:rsidRPr="00C6503C">
              <w:rPr>
                <w:rFonts w:hint="eastAsia"/>
                <w:sz w:val="23"/>
                <w:szCs w:val="23"/>
              </w:rPr>
              <w:t>曾口頭或電話進行用藥諮詢比率</w:t>
            </w:r>
            <w:r w:rsidRPr="00C6503C">
              <w:rPr>
                <w:sz w:val="23"/>
                <w:szCs w:val="23"/>
              </w:rPr>
              <w:t xml:space="preserve"> </w:t>
            </w:r>
            <w:r w:rsidRPr="00C6503C">
              <w:rPr>
                <w:rFonts w:hAnsi="標楷體"/>
                <w:sz w:val="22"/>
                <w:szCs w:val="22"/>
              </w:rPr>
              <w:t>= A</w:t>
            </w:r>
            <w:r w:rsidRPr="00C6503C">
              <w:rPr>
                <w:rFonts w:hAnsi="標楷體" w:hint="eastAsia"/>
                <w:sz w:val="22"/>
                <w:szCs w:val="22"/>
              </w:rPr>
              <w:t>÷</w:t>
            </w:r>
            <w:r w:rsidRPr="00C6503C">
              <w:rPr>
                <w:rFonts w:hAnsi="標楷體"/>
                <w:sz w:val="22"/>
                <w:szCs w:val="22"/>
              </w:rPr>
              <w:t>B</w:t>
            </w:r>
            <w:r w:rsidRPr="00C6503C">
              <w:rPr>
                <w:rFonts w:hAnsi="標楷體" w:hint="eastAsia"/>
                <w:sz w:val="22"/>
                <w:szCs w:val="22"/>
              </w:rPr>
              <w:t>×</w:t>
            </w:r>
            <w:r w:rsidRPr="00C6503C">
              <w:rPr>
                <w:rFonts w:hAnsi="標楷體"/>
                <w:sz w:val="22"/>
                <w:szCs w:val="22"/>
              </w:rPr>
              <w:t>100</w:t>
            </w:r>
            <w:r w:rsidRPr="00C6503C">
              <w:rPr>
                <w:rFonts w:hAnsi="標楷體" w:hint="eastAsia"/>
                <w:sz w:val="22"/>
                <w:szCs w:val="22"/>
              </w:rPr>
              <w:t>％（</w:t>
            </w:r>
            <w:r w:rsidRPr="00C6503C">
              <w:rPr>
                <w:rFonts w:hAnsi="標楷體"/>
                <w:sz w:val="22"/>
                <w:szCs w:val="22"/>
              </w:rPr>
              <w:t>2</w:t>
            </w:r>
            <w:r w:rsidRPr="00C6503C">
              <w:rPr>
                <w:rFonts w:hAnsi="標楷體" w:hint="eastAsia"/>
                <w:sz w:val="22"/>
                <w:szCs w:val="22"/>
              </w:rPr>
              <w:t>分）</w:t>
            </w:r>
          </w:p>
        </w:tc>
        <w:tc>
          <w:tcPr>
            <w:tcW w:w="2511" w:type="pct"/>
            <w:vAlign w:val="center"/>
          </w:tcPr>
          <w:p w:rsidR="00DF39F5" w:rsidRPr="00C6503C" w:rsidRDefault="00DF39F5" w:rsidP="00CD45CE">
            <w:pPr>
              <w:pStyle w:val="Default"/>
              <w:rPr>
                <w:sz w:val="23"/>
                <w:szCs w:val="23"/>
              </w:rPr>
            </w:pPr>
            <w:r w:rsidRPr="00C6503C">
              <w:rPr>
                <w:sz w:val="23"/>
                <w:szCs w:val="23"/>
              </w:rPr>
              <w:t>A</w:t>
            </w:r>
            <w:r w:rsidRPr="00C6503C">
              <w:rPr>
                <w:rFonts w:hint="eastAsia"/>
                <w:sz w:val="23"/>
                <w:szCs w:val="23"/>
              </w:rPr>
              <w:t>【曾口頭或電話進行用藥諮詢人數】</w:t>
            </w:r>
          </w:p>
          <w:p w:rsidR="00DF39F5" w:rsidRPr="00C6503C" w:rsidRDefault="00DF39F5" w:rsidP="00CD45CE">
            <w:pPr>
              <w:pStyle w:val="Default"/>
              <w:rPr>
                <w:sz w:val="23"/>
                <w:szCs w:val="23"/>
              </w:rPr>
            </w:pPr>
            <w:r w:rsidRPr="00C6503C">
              <w:rPr>
                <w:sz w:val="23"/>
                <w:szCs w:val="23"/>
              </w:rPr>
              <w:t>B</w:t>
            </w:r>
            <w:r w:rsidRPr="00C6503C">
              <w:rPr>
                <w:rFonts w:hint="eastAsia"/>
                <w:sz w:val="23"/>
                <w:szCs w:val="23"/>
              </w:rPr>
              <w:t>【需用藥人數】</w:t>
            </w:r>
          </w:p>
          <w:p w:rsidR="00DF39F5" w:rsidRPr="00C6503C" w:rsidRDefault="00DF39F5" w:rsidP="00CD45CE">
            <w:pPr>
              <w:pStyle w:val="Default"/>
              <w:rPr>
                <w:b/>
                <w:sz w:val="23"/>
                <w:szCs w:val="23"/>
              </w:rPr>
            </w:pPr>
            <w:r w:rsidRPr="00C6503C">
              <w:rPr>
                <w:rFonts w:hint="eastAsia"/>
                <w:b/>
                <w:sz w:val="23"/>
                <w:szCs w:val="23"/>
              </w:rPr>
              <w:t>曾口頭或電話進行用藥諮詢比率</w:t>
            </w:r>
            <w:r w:rsidRPr="00C6503C">
              <w:rPr>
                <w:b/>
                <w:sz w:val="23"/>
                <w:szCs w:val="23"/>
              </w:rPr>
              <w:t xml:space="preserve"> </w:t>
            </w:r>
            <w:r w:rsidRPr="00C6503C">
              <w:rPr>
                <w:rFonts w:hAnsi="標楷體"/>
                <w:b/>
                <w:sz w:val="22"/>
                <w:szCs w:val="22"/>
              </w:rPr>
              <w:t>=</w:t>
            </w:r>
            <w:r w:rsidR="00513439">
              <w:rPr>
                <w:rFonts w:hAnsi="標楷體" w:hint="eastAsia"/>
                <w:b/>
                <w:sz w:val="22"/>
                <w:szCs w:val="22"/>
              </w:rPr>
              <w:t>82.6</w:t>
            </w:r>
          </w:p>
        </w:tc>
        <w:tc>
          <w:tcPr>
            <w:tcW w:w="908"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w:t>
            </w:r>
            <w:r w:rsidRPr="00B665BE">
              <w:rPr>
                <w:rFonts w:ascii="標楷體" w:eastAsia="標楷體" w:hAnsi="標楷體"/>
                <w:color w:val="000000"/>
                <w:sz w:val="22"/>
              </w:rPr>
              <w:t>91</w:t>
            </w:r>
            <w:r w:rsidRPr="00B665BE">
              <w:rPr>
                <w:rFonts w:ascii="標楷體" w:eastAsia="標楷體" w:hAnsi="標楷體" w:hint="eastAsia"/>
                <w:color w:val="000000"/>
                <w:sz w:val="22"/>
              </w:rPr>
              <w:t>％以上）</w:t>
            </w:r>
          </w:p>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81-90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663"/>
          <w:jc w:val="center"/>
        </w:trPr>
        <w:tc>
          <w:tcPr>
            <w:tcW w:w="5000" w:type="pct"/>
            <w:gridSpan w:val="4"/>
            <w:vAlign w:val="center"/>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性教育</w:t>
            </w:r>
            <w:r w:rsidRPr="00C6503C">
              <w:rPr>
                <w:rFonts w:ascii="標楷體" w:eastAsia="標楷體" w:hAnsi="標楷體"/>
                <w:b/>
                <w:color w:val="000000"/>
                <w:sz w:val="22"/>
              </w:rPr>
              <w:t>(</w:t>
            </w:r>
            <w:r w:rsidRPr="00C6503C">
              <w:rPr>
                <w:rFonts w:ascii="標楷體" w:eastAsia="標楷體" w:hAnsi="標楷體" w:hint="eastAsia"/>
                <w:b/>
                <w:color w:val="000000"/>
                <w:sz w:val="22"/>
              </w:rPr>
              <w:t>含愛滋病防治</w:t>
            </w:r>
            <w:r w:rsidRPr="00C6503C">
              <w:rPr>
                <w:rFonts w:ascii="標楷體" w:eastAsia="標楷體" w:hAnsi="標楷體"/>
                <w:b/>
                <w:color w:val="000000"/>
                <w:sz w:val="22"/>
              </w:rPr>
              <w:t>)</w:t>
            </w:r>
          </w:p>
        </w:tc>
      </w:tr>
      <w:tr w:rsidR="00DF39F5" w:rsidRPr="007859AA" w:rsidTr="00CD45CE">
        <w:trPr>
          <w:trHeight w:val="693"/>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2-7-1</w:t>
            </w:r>
            <w:r w:rsidRPr="00B665BE">
              <w:rPr>
                <w:rFonts w:ascii="標楷體" w:eastAsia="標楷體" w:hAnsi="標楷體" w:hint="eastAsia"/>
                <w:color w:val="000000"/>
                <w:sz w:val="22"/>
              </w:rPr>
              <w:t>推動模式（</w:t>
            </w:r>
            <w:r w:rsidRPr="00B665BE">
              <w:rPr>
                <w:rFonts w:ascii="標楷體" w:eastAsia="標楷體" w:hAnsi="標楷體"/>
                <w:color w:val="000000"/>
                <w:sz w:val="22"/>
              </w:rPr>
              <w:t>1</w:t>
            </w:r>
            <w:r w:rsidRPr="00B665BE">
              <w:rPr>
                <w:rFonts w:ascii="標楷體" w:eastAsia="標楷體" w:hAnsi="標楷體" w:hint="eastAsia"/>
                <w:color w:val="000000"/>
                <w:sz w:val="22"/>
              </w:rPr>
              <w:t>分）</w:t>
            </w:r>
          </w:p>
        </w:tc>
        <w:tc>
          <w:tcPr>
            <w:tcW w:w="2511" w:type="pct"/>
            <w:vAlign w:val="center"/>
          </w:tcPr>
          <w:p w:rsidR="00DF39F5" w:rsidRPr="004851D2" w:rsidRDefault="00DF39F5" w:rsidP="00CD45CE">
            <w:pPr>
              <w:rPr>
                <w:rFonts w:ascii="標楷體" w:eastAsia="標楷體" w:hAnsi="標楷體"/>
                <w:color w:val="FF0000"/>
                <w:sz w:val="22"/>
              </w:rPr>
            </w:pPr>
            <w:r>
              <w:rPr>
                <w:rFonts w:ascii="標楷體" w:eastAsia="標楷體" w:hAnsi="標楷體" w:hint="eastAsia"/>
                <w:color w:val="FF0000"/>
                <w:sz w:val="22"/>
              </w:rPr>
              <w:t>辦理學生正確</w:t>
            </w:r>
            <w:r w:rsidRPr="004851D2">
              <w:rPr>
                <w:rFonts w:ascii="標楷體" w:eastAsia="標楷體" w:hAnsi="標楷體" w:hint="eastAsia"/>
                <w:color w:val="FF0000"/>
                <w:sz w:val="22"/>
              </w:rPr>
              <w:t>認知或</w:t>
            </w:r>
            <w:r>
              <w:rPr>
                <w:rFonts w:ascii="標楷體" w:eastAsia="標楷體" w:hAnsi="標楷體" w:hint="eastAsia"/>
                <w:color w:val="FF0000"/>
                <w:sz w:val="22"/>
              </w:rPr>
              <w:t>正向</w:t>
            </w:r>
            <w:r w:rsidRPr="004851D2">
              <w:rPr>
                <w:rFonts w:ascii="標楷體" w:eastAsia="標楷體" w:hAnsi="標楷體" w:hint="eastAsia"/>
                <w:color w:val="FF0000"/>
                <w:sz w:val="22"/>
              </w:rPr>
              <w:t>態度調查</w:t>
            </w:r>
          </w:p>
        </w:tc>
        <w:tc>
          <w:tcPr>
            <w:tcW w:w="908" w:type="pct"/>
            <w:vAlign w:val="center"/>
          </w:tcPr>
          <w:p w:rsidR="00DF39F5" w:rsidRPr="00B665BE" w:rsidRDefault="006C1C3F"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（有）</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（無）</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19"/>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2-7-2</w:t>
            </w:r>
            <w:r w:rsidRPr="00B665BE">
              <w:rPr>
                <w:rFonts w:ascii="標楷體" w:eastAsia="標楷體" w:hAnsi="標楷體" w:hint="eastAsia"/>
                <w:color w:val="000000"/>
                <w:sz w:val="22"/>
              </w:rPr>
              <w:t>宣導活動成效（</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autoSpaceDE w:val="0"/>
              <w:autoSpaceDN w:val="0"/>
              <w:adjustRightInd w:val="0"/>
              <w:rPr>
                <w:rFonts w:eastAsia="標楷體" w:hAnsi="標楷體"/>
                <w:color w:val="000000"/>
                <w:kern w:val="0"/>
                <w:lang w:val="zh-TW"/>
              </w:rPr>
            </w:pPr>
            <w:r w:rsidRPr="00B665BE">
              <w:rPr>
                <w:rFonts w:eastAsia="標楷體" w:hAnsi="標楷體" w:hint="eastAsia"/>
                <w:color w:val="000000"/>
                <w:kern w:val="0"/>
                <w:lang w:val="zh-TW"/>
              </w:rPr>
              <w:t>推動以生活技能為主之性教育</w:t>
            </w:r>
            <w:r w:rsidRPr="00B665BE">
              <w:rPr>
                <w:rFonts w:eastAsia="標楷體"/>
                <w:color w:val="000000"/>
                <w:kern w:val="0"/>
              </w:rPr>
              <w:t>(</w:t>
            </w:r>
            <w:r w:rsidRPr="00B665BE">
              <w:rPr>
                <w:rFonts w:eastAsia="標楷體" w:hAnsi="標楷體" w:hint="eastAsia"/>
                <w:color w:val="000000"/>
                <w:kern w:val="0"/>
                <w:lang w:val="zh-TW"/>
              </w:rPr>
              <w:t>含愛滋病防治</w:t>
            </w:r>
            <w:r w:rsidRPr="00B665BE">
              <w:rPr>
                <w:rFonts w:eastAsia="標楷體"/>
                <w:color w:val="000000"/>
                <w:kern w:val="0"/>
              </w:rPr>
              <w:t>)</w:t>
            </w:r>
            <w:r w:rsidRPr="00B665BE">
              <w:rPr>
                <w:rFonts w:eastAsia="標楷體" w:hint="eastAsia"/>
                <w:color w:val="000000"/>
                <w:kern w:val="0"/>
              </w:rPr>
              <w:t>場次</w:t>
            </w:r>
          </w:p>
        </w:tc>
        <w:tc>
          <w:tcPr>
            <w:tcW w:w="908" w:type="pct"/>
            <w:vAlign w:val="center"/>
          </w:tcPr>
          <w:p w:rsidR="00DF39F5" w:rsidRPr="00B665BE" w:rsidRDefault="00874335"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場以上）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場）</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19"/>
          <w:jc w:val="center"/>
        </w:trPr>
        <w:tc>
          <w:tcPr>
            <w:tcW w:w="5000" w:type="pct"/>
            <w:gridSpan w:val="4"/>
            <w:vAlign w:val="center"/>
          </w:tcPr>
          <w:p w:rsidR="00DF39F5" w:rsidRPr="00C6503C" w:rsidRDefault="00DF39F5" w:rsidP="00CD45CE">
            <w:pPr>
              <w:rPr>
                <w:rFonts w:ascii="標楷體" w:eastAsia="標楷體" w:hAnsi="標楷體"/>
                <w:b/>
                <w:color w:val="000000"/>
                <w:sz w:val="22"/>
              </w:rPr>
            </w:pPr>
            <w:r w:rsidRPr="00C6503C">
              <w:rPr>
                <w:rFonts w:ascii="標楷體" w:eastAsia="標楷體" w:hAnsi="標楷體" w:hint="eastAsia"/>
                <w:b/>
                <w:color w:val="000000"/>
                <w:sz w:val="22"/>
              </w:rPr>
              <w:lastRenderedPageBreak/>
              <w:t>全民健保教育</w:t>
            </w:r>
          </w:p>
        </w:tc>
      </w:tr>
      <w:tr w:rsidR="00DF39F5" w:rsidRPr="007859AA" w:rsidTr="00CD45CE">
        <w:trPr>
          <w:trHeight w:val="519"/>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2-8-1</w:t>
            </w:r>
            <w:r w:rsidRPr="00B665BE">
              <w:rPr>
                <w:rFonts w:ascii="標楷體" w:eastAsia="標楷體" w:hAnsi="標楷體" w:hint="eastAsia"/>
                <w:color w:val="000000"/>
                <w:sz w:val="22"/>
              </w:rPr>
              <w:t>宣導活動成效（</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autoSpaceDE w:val="0"/>
              <w:autoSpaceDN w:val="0"/>
              <w:adjustRightInd w:val="0"/>
              <w:rPr>
                <w:rFonts w:eastAsia="標楷體" w:hAnsi="標楷體"/>
                <w:color w:val="000000"/>
                <w:kern w:val="0"/>
                <w:lang w:val="zh-TW"/>
              </w:rPr>
            </w:pPr>
            <w:r w:rsidRPr="00B665BE">
              <w:rPr>
                <w:rFonts w:eastAsia="標楷體" w:hAnsi="標楷體" w:hint="eastAsia"/>
                <w:color w:val="000000"/>
                <w:kern w:val="0"/>
                <w:lang w:val="zh-TW"/>
              </w:rPr>
              <w:t>推動宣導活動</w:t>
            </w:r>
            <w:r w:rsidRPr="00B665BE">
              <w:rPr>
                <w:rFonts w:eastAsia="標楷體" w:hint="eastAsia"/>
                <w:color w:val="000000"/>
                <w:kern w:val="0"/>
              </w:rPr>
              <w:t>場次</w:t>
            </w:r>
          </w:p>
        </w:tc>
        <w:tc>
          <w:tcPr>
            <w:tcW w:w="908" w:type="pct"/>
            <w:vAlign w:val="center"/>
          </w:tcPr>
          <w:p w:rsidR="00DF39F5" w:rsidRPr="00B665BE" w:rsidRDefault="00874335"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場以上）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場）</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422"/>
          <w:jc w:val="center"/>
        </w:trPr>
        <w:tc>
          <w:tcPr>
            <w:tcW w:w="1037" w:type="pct"/>
          </w:tcPr>
          <w:p w:rsidR="00DF39F5" w:rsidRPr="00B665BE" w:rsidRDefault="00DF39F5" w:rsidP="00CD45CE">
            <w:pPr>
              <w:rPr>
                <w:rFonts w:ascii="標楷體" w:eastAsia="標楷體" w:hAnsi="標楷體"/>
                <w:color w:val="000000"/>
                <w:sz w:val="22"/>
              </w:rPr>
            </w:pPr>
          </w:p>
        </w:tc>
        <w:tc>
          <w:tcPr>
            <w:tcW w:w="2511" w:type="pct"/>
          </w:tcPr>
          <w:p w:rsidR="00DF39F5" w:rsidRPr="00B665BE" w:rsidRDefault="00DF39F5" w:rsidP="00CD45CE">
            <w:pPr>
              <w:jc w:val="center"/>
              <w:rPr>
                <w:rFonts w:ascii="標楷體" w:eastAsia="標楷體" w:hAnsi="標楷體"/>
                <w:color w:val="000000"/>
                <w:sz w:val="22"/>
              </w:rPr>
            </w:pPr>
            <w:r w:rsidRPr="00B665BE">
              <w:rPr>
                <w:rFonts w:eastAsia="標楷體" w:hint="eastAsia"/>
                <w:color w:val="000000"/>
                <w:sz w:val="32"/>
                <w:szCs w:val="32"/>
              </w:rPr>
              <w:t>合計（</w:t>
            </w:r>
            <w:r w:rsidRPr="00B665BE">
              <w:rPr>
                <w:rFonts w:eastAsia="標楷體"/>
                <w:color w:val="000000"/>
                <w:sz w:val="32"/>
                <w:szCs w:val="32"/>
              </w:rPr>
              <w:t>52</w:t>
            </w:r>
            <w:r w:rsidRPr="00B665BE">
              <w:rPr>
                <w:rFonts w:eastAsia="標楷體" w:hAnsi="標楷體" w:hint="eastAsia"/>
                <w:b/>
                <w:color w:val="000000"/>
                <w:sz w:val="28"/>
                <w:szCs w:val="28"/>
              </w:rPr>
              <w:t>分</w:t>
            </w:r>
            <w:r w:rsidRPr="00B665BE">
              <w:rPr>
                <w:rFonts w:eastAsia="標楷體" w:hint="eastAsia"/>
                <w:color w:val="000000"/>
                <w:sz w:val="32"/>
                <w:szCs w:val="32"/>
              </w:rPr>
              <w:t>）</w:t>
            </w:r>
          </w:p>
        </w:tc>
        <w:tc>
          <w:tcPr>
            <w:tcW w:w="1452" w:type="pct"/>
            <w:gridSpan w:val="2"/>
          </w:tcPr>
          <w:p w:rsidR="00DF39F5" w:rsidRPr="00513439" w:rsidRDefault="00513439" w:rsidP="00513439">
            <w:pPr>
              <w:rPr>
                <w:rFonts w:ascii="標楷體" w:eastAsia="標楷體" w:hAnsi="標楷體"/>
                <w:color w:val="000000"/>
                <w:sz w:val="40"/>
              </w:rPr>
            </w:pPr>
            <w:r>
              <w:rPr>
                <w:rFonts w:ascii="標楷體" w:eastAsia="標楷體" w:hAnsi="標楷體" w:hint="eastAsia"/>
                <w:color w:val="000000"/>
                <w:sz w:val="36"/>
              </w:rPr>
              <w:t xml:space="preserve">     42</w:t>
            </w:r>
          </w:p>
        </w:tc>
      </w:tr>
    </w:tbl>
    <w:p w:rsidR="00DF39F5" w:rsidRPr="00B665BE" w:rsidRDefault="00DF39F5" w:rsidP="00E531A8">
      <w:pPr>
        <w:rPr>
          <w:rFonts w:eastAsia="標楷體" w:hAnsi="標楷體"/>
          <w:b/>
          <w:color w:val="000000"/>
          <w:sz w:val="28"/>
          <w:szCs w:val="28"/>
        </w:rPr>
      </w:pPr>
    </w:p>
    <w:p w:rsidR="00DF39F5" w:rsidRPr="00B665BE" w:rsidRDefault="00DF39F5" w:rsidP="00E531A8">
      <w:pPr>
        <w:spacing w:line="480" w:lineRule="exact"/>
        <w:rPr>
          <w:rFonts w:eastAsia="標楷體"/>
          <w:b/>
          <w:color w:val="000000"/>
          <w:sz w:val="26"/>
          <w:szCs w:val="26"/>
        </w:rPr>
      </w:pPr>
      <w:r>
        <w:rPr>
          <w:rFonts w:ascii="標楷體" w:eastAsia="標楷體" w:hAnsi="標楷體" w:hint="eastAsia"/>
          <w:b/>
          <w:color w:val="000000"/>
          <w:sz w:val="28"/>
          <w:szCs w:val="28"/>
        </w:rPr>
        <w:t>參</w:t>
      </w:r>
      <w:r w:rsidRPr="00B665BE">
        <w:rPr>
          <w:rFonts w:ascii="標楷體" w:eastAsia="標楷體" w:hAnsi="標楷體" w:hint="eastAsia"/>
          <w:b/>
          <w:color w:val="000000"/>
          <w:sz w:val="28"/>
          <w:szCs w:val="28"/>
        </w:rPr>
        <w:t>、</w:t>
      </w:r>
      <w:r w:rsidRPr="004851D2">
        <w:rPr>
          <w:rFonts w:ascii="標楷體" w:eastAsia="標楷體" w:hAnsi="標楷體" w:hint="eastAsia"/>
          <w:b/>
          <w:color w:val="FF0000"/>
          <w:sz w:val="28"/>
          <w:szCs w:val="28"/>
        </w:rPr>
        <w:t>其他</w:t>
      </w:r>
      <w:r w:rsidRPr="00B665BE">
        <w:rPr>
          <w:rFonts w:ascii="標楷體" w:eastAsia="標楷體" w:hAnsi="標楷體"/>
          <w:b/>
          <w:color w:val="000000"/>
          <w:sz w:val="28"/>
          <w:szCs w:val="28"/>
        </w:rPr>
        <w:t>(</w:t>
      </w:r>
      <w:r w:rsidRPr="00C6503C">
        <w:rPr>
          <w:rFonts w:ascii="標楷體" w:eastAsia="標楷體" w:hAnsi="標楷體"/>
          <w:b/>
          <w:color w:val="000000"/>
          <w:sz w:val="28"/>
          <w:szCs w:val="28"/>
        </w:rPr>
        <w:t>18</w:t>
      </w:r>
      <w:r w:rsidRPr="00B665BE">
        <w:rPr>
          <w:rFonts w:eastAsia="標楷體" w:hAnsi="標楷體" w:hint="eastAsia"/>
          <w:b/>
          <w:color w:val="000000"/>
          <w:sz w:val="28"/>
          <w:szCs w:val="28"/>
        </w:rPr>
        <w:t>分</w:t>
      </w:r>
      <w:r w:rsidRPr="00B665BE">
        <w:rPr>
          <w:rFonts w:ascii="標楷體" w:eastAsia="標楷體" w:hAnsi="標楷體"/>
          <w:b/>
          <w:color w:val="000000"/>
          <w:sz w:val="28"/>
          <w:szCs w:val="28"/>
        </w:rPr>
        <w:t xml:space="preserve">) </w:t>
      </w:r>
      <w:r w:rsidRPr="00B665BE">
        <w:rPr>
          <w:rFonts w:ascii="標楷體" w:eastAsia="標楷體" w:hAnsi="標楷體" w:hint="eastAsia"/>
          <w:b/>
          <w:color w:val="000000"/>
          <w:sz w:val="28"/>
          <w:szCs w:val="28"/>
        </w:rPr>
        <w:t>：</w:t>
      </w:r>
      <w:r w:rsidRPr="00B665BE">
        <w:rPr>
          <w:rFonts w:eastAsia="標楷體"/>
          <w:b/>
          <w:color w:val="000000"/>
          <w:sz w:val="26"/>
          <w:szCs w:val="26"/>
        </w:rPr>
        <w:t xml:space="preserve"> </w:t>
      </w:r>
    </w:p>
    <w:p w:rsidR="00DF39F5" w:rsidRPr="00B665BE" w:rsidRDefault="00DF39F5" w:rsidP="00E531A8">
      <w:pPr>
        <w:spacing w:line="240" w:lineRule="exact"/>
        <w:rPr>
          <w:rFonts w:ascii="標楷體" w:eastAsia="標楷體" w:hAnsi="標楷體"/>
          <w:b/>
          <w:color w:val="000000"/>
          <w:sz w:val="28"/>
          <w:szCs w:val="28"/>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
        <w:gridCol w:w="1274"/>
        <w:gridCol w:w="830"/>
        <w:gridCol w:w="1466"/>
        <w:gridCol w:w="1276"/>
        <w:gridCol w:w="1767"/>
        <w:gridCol w:w="642"/>
        <w:gridCol w:w="1070"/>
        <w:gridCol w:w="1448"/>
        <w:gridCol w:w="362"/>
      </w:tblGrid>
      <w:tr w:rsidR="00DF39F5" w:rsidRPr="007859AA" w:rsidTr="005E0C90">
        <w:trPr>
          <w:gridBefore w:val="1"/>
          <w:wBefore w:w="44" w:type="pct"/>
          <w:trHeight w:val="451"/>
          <w:jc w:val="center"/>
        </w:trPr>
        <w:tc>
          <w:tcPr>
            <w:tcW w:w="1029" w:type="pct"/>
            <w:gridSpan w:val="2"/>
            <w:shd w:val="clear" w:color="auto" w:fill="D9D9D9"/>
            <w:vAlign w:val="center"/>
          </w:tcPr>
          <w:p w:rsidR="00DF39F5" w:rsidRPr="00B665BE" w:rsidRDefault="00DF39F5" w:rsidP="00CD45CE">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205" w:type="pct"/>
            <w:gridSpan w:val="3"/>
            <w:shd w:val="clear" w:color="auto" w:fill="D9D9D9"/>
            <w:vAlign w:val="center"/>
          </w:tcPr>
          <w:p w:rsidR="00DF39F5" w:rsidRPr="00B665BE" w:rsidRDefault="00DF39F5" w:rsidP="00CD45CE">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內容</w:t>
            </w:r>
          </w:p>
        </w:tc>
        <w:tc>
          <w:tcPr>
            <w:tcW w:w="837" w:type="pct"/>
            <w:gridSpan w:val="2"/>
            <w:shd w:val="clear" w:color="auto" w:fill="D9D9D9"/>
            <w:vAlign w:val="center"/>
          </w:tcPr>
          <w:p w:rsidR="00DF39F5" w:rsidRPr="00B665BE" w:rsidRDefault="00DF39F5" w:rsidP="00CD45CE">
            <w:pPr>
              <w:jc w:val="center"/>
              <w:rPr>
                <w:color w:val="000000"/>
              </w:rPr>
            </w:pPr>
            <w:r w:rsidRPr="00B665BE">
              <w:rPr>
                <w:rFonts w:ascii="標楷體" w:eastAsia="標楷體" w:hAnsi="標楷體" w:hint="eastAsia"/>
                <w:color w:val="000000"/>
              </w:rPr>
              <w:t>自評分數</w:t>
            </w:r>
          </w:p>
        </w:tc>
        <w:tc>
          <w:tcPr>
            <w:tcW w:w="885" w:type="pct"/>
            <w:gridSpan w:val="2"/>
            <w:shd w:val="clear" w:color="auto" w:fill="D9D9D9"/>
            <w:vAlign w:val="center"/>
          </w:tcPr>
          <w:p w:rsidR="00DF39F5" w:rsidRPr="00B665BE" w:rsidRDefault="00DF39F5" w:rsidP="00CD45CE">
            <w:pPr>
              <w:jc w:val="center"/>
              <w:rPr>
                <w:color w:val="000000"/>
              </w:rPr>
            </w:pPr>
            <w:r w:rsidRPr="00B665BE">
              <w:rPr>
                <w:rFonts w:eastAsia="標楷體" w:hAnsi="標楷體" w:hint="eastAsia"/>
                <w:color w:val="000000"/>
              </w:rPr>
              <w:t>複核分數</w:t>
            </w:r>
          </w:p>
        </w:tc>
      </w:tr>
      <w:tr w:rsidR="00DF39F5" w:rsidRPr="007859AA" w:rsidTr="005E0C90">
        <w:trPr>
          <w:gridBefore w:val="1"/>
          <w:wBefore w:w="44" w:type="pct"/>
          <w:trHeight w:val="1933"/>
          <w:jc w:val="center"/>
        </w:trPr>
        <w:tc>
          <w:tcPr>
            <w:tcW w:w="1029" w:type="pct"/>
            <w:gridSpan w:val="2"/>
            <w:shd w:val="clear" w:color="auto" w:fill="FFFFFF"/>
            <w:vAlign w:val="center"/>
          </w:tcPr>
          <w:p w:rsidR="00DF39F5" w:rsidRPr="00233D8F" w:rsidRDefault="00DF39F5" w:rsidP="00CD45CE">
            <w:pPr>
              <w:jc w:val="center"/>
              <w:rPr>
                <w:rFonts w:ascii="標楷體" w:eastAsia="標楷體" w:hAnsi="標楷體"/>
                <w:b/>
                <w:color w:val="000000"/>
                <w:szCs w:val="24"/>
              </w:rPr>
            </w:pPr>
            <w:r w:rsidRPr="00233D8F">
              <w:rPr>
                <w:rFonts w:ascii="標楷體" w:eastAsia="標楷體" w:hAnsi="標楷體" w:hint="eastAsia"/>
                <w:b/>
                <w:color w:val="000000"/>
                <w:szCs w:val="24"/>
              </w:rPr>
              <w:t>校本特色</w:t>
            </w:r>
          </w:p>
          <w:p w:rsidR="00DF39F5" w:rsidRPr="00233D8F" w:rsidRDefault="00DF39F5" w:rsidP="00CD45CE">
            <w:pPr>
              <w:jc w:val="center"/>
              <w:rPr>
                <w:rFonts w:ascii="標楷體" w:eastAsia="標楷體" w:hAnsi="標楷體"/>
                <w:b/>
                <w:color w:val="000000"/>
                <w:szCs w:val="24"/>
              </w:rPr>
            </w:pPr>
            <w:r w:rsidRPr="00233D8F">
              <w:rPr>
                <w:rFonts w:ascii="標楷體" w:eastAsia="標楷體" w:hAnsi="標楷體"/>
                <w:b/>
                <w:color w:val="000000"/>
                <w:szCs w:val="24"/>
              </w:rPr>
              <w:t>(</w:t>
            </w:r>
            <w:r w:rsidRPr="00233D8F">
              <w:rPr>
                <w:rFonts w:ascii="標楷體" w:eastAsia="標楷體" w:hAnsi="標楷體" w:hint="eastAsia"/>
                <w:b/>
                <w:color w:val="000000"/>
                <w:szCs w:val="24"/>
              </w:rPr>
              <w:t>活動及成效</w:t>
            </w:r>
            <w:r w:rsidRPr="00233D8F">
              <w:rPr>
                <w:rFonts w:ascii="標楷體" w:eastAsia="標楷體" w:hAnsi="標楷體"/>
                <w:b/>
                <w:color w:val="000000"/>
                <w:szCs w:val="24"/>
              </w:rPr>
              <w:t>)</w:t>
            </w:r>
          </w:p>
          <w:p w:rsidR="00DF39F5" w:rsidRPr="00233D8F" w:rsidRDefault="00DF39F5" w:rsidP="00CD45CE">
            <w:pPr>
              <w:jc w:val="center"/>
              <w:rPr>
                <w:rFonts w:ascii="標楷體" w:eastAsia="標楷體" w:hAnsi="標楷體"/>
                <w:color w:val="000000"/>
                <w:szCs w:val="24"/>
              </w:rPr>
            </w:pPr>
            <w:r w:rsidRPr="00233D8F">
              <w:rPr>
                <w:rFonts w:ascii="標楷體" w:eastAsia="標楷體" w:hAnsi="標楷體"/>
                <w:b/>
                <w:color w:val="000000"/>
                <w:szCs w:val="24"/>
              </w:rPr>
              <w:t>(10</w:t>
            </w:r>
            <w:r w:rsidRPr="00233D8F">
              <w:rPr>
                <w:rFonts w:eastAsia="標楷體" w:hAnsi="標楷體" w:hint="eastAsia"/>
                <w:b/>
                <w:color w:val="000000"/>
                <w:szCs w:val="24"/>
              </w:rPr>
              <w:t>分</w:t>
            </w:r>
            <w:r w:rsidRPr="00233D8F">
              <w:rPr>
                <w:rFonts w:ascii="標楷體" w:eastAsia="標楷體" w:hAnsi="標楷體"/>
                <w:b/>
                <w:color w:val="000000"/>
                <w:szCs w:val="24"/>
              </w:rPr>
              <w:t>)</w:t>
            </w:r>
          </w:p>
        </w:tc>
        <w:tc>
          <w:tcPr>
            <w:tcW w:w="2205" w:type="pct"/>
            <w:gridSpan w:val="3"/>
            <w:shd w:val="clear" w:color="auto" w:fill="FFFFFF"/>
            <w:vAlign w:val="center"/>
          </w:tcPr>
          <w:p w:rsidR="002E662D" w:rsidRPr="00233D8F" w:rsidRDefault="002E662D" w:rsidP="002E662D">
            <w:pPr>
              <w:rPr>
                <w:rFonts w:ascii="標楷體" w:eastAsia="標楷體" w:hAnsi="標楷體" w:cs="標楷體"/>
                <w:szCs w:val="24"/>
              </w:rPr>
            </w:pPr>
            <w:r w:rsidRPr="00233D8F">
              <w:rPr>
                <w:rFonts w:ascii="標楷體" w:eastAsia="標楷體" w:hAnsi="標楷體" w:cs="標楷體" w:hint="eastAsia"/>
                <w:szCs w:val="24"/>
              </w:rPr>
              <w:t>校本特色：</w:t>
            </w:r>
          </w:p>
          <w:p w:rsidR="00D12E27" w:rsidRPr="00233D8F" w:rsidRDefault="00233D8F" w:rsidP="00233D8F">
            <w:pPr>
              <w:pStyle w:val="a3"/>
              <w:numPr>
                <w:ilvl w:val="0"/>
                <w:numId w:val="4"/>
              </w:numPr>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視力保健</w:t>
            </w:r>
          </w:p>
          <w:p w:rsidR="00233D8F" w:rsidRPr="00233D8F" w:rsidRDefault="00233D8F" w:rsidP="00233D8F">
            <w:pPr>
              <w:pStyle w:val="a3"/>
              <w:numPr>
                <w:ilvl w:val="0"/>
                <w:numId w:val="5"/>
              </w:numPr>
              <w:ind w:leftChars="0"/>
              <w:rPr>
                <w:rFonts w:ascii="標楷體" w:eastAsia="標楷體" w:hAnsi="標楷體"/>
                <w:sz w:val="24"/>
                <w:szCs w:val="24"/>
              </w:rPr>
            </w:pPr>
            <w:r w:rsidRPr="00233D8F">
              <w:rPr>
                <w:rFonts w:ascii="標楷體" w:eastAsia="標楷體" w:hAnsi="標楷體" w:cs="標楷體" w:hint="eastAsia"/>
                <w:sz w:val="24"/>
                <w:szCs w:val="24"/>
              </w:rPr>
              <w:t>推動視力保健愛眼健康操活動，並與國際獅子會及中山大學配合進行免費學校視力檢查，於檢查後請家長確實帶領學童就診矯正視力。</w:t>
            </w:r>
          </w:p>
          <w:p w:rsidR="00233D8F" w:rsidRDefault="00233D8F" w:rsidP="00233D8F">
            <w:pPr>
              <w:pStyle w:val="a3"/>
              <w:numPr>
                <w:ilvl w:val="0"/>
                <w:numId w:val="5"/>
              </w:numPr>
              <w:ind w:leftChars="0"/>
              <w:rPr>
                <w:rFonts w:ascii="標楷體" w:eastAsia="標楷體" w:hAnsi="標楷體"/>
                <w:sz w:val="24"/>
                <w:szCs w:val="24"/>
              </w:rPr>
            </w:pPr>
            <w:r w:rsidRPr="00233D8F">
              <w:rPr>
                <w:rFonts w:ascii="標楷體" w:eastAsia="標楷體" w:hAnsi="標楷體" w:cs="標楷體" w:hint="eastAsia"/>
                <w:sz w:val="24"/>
                <w:szCs w:val="24"/>
              </w:rPr>
              <w:t>設計太陽日記卡，推廣下課時間教室淨空學生及教師，中斷近距離用眼，放鬆眼睛，降低近視率</w:t>
            </w:r>
            <w:r w:rsidRPr="00233D8F">
              <w:rPr>
                <w:rFonts w:ascii="標楷體" w:eastAsia="標楷體" w:hAnsi="標楷體" w:hint="eastAsia"/>
                <w:sz w:val="24"/>
                <w:szCs w:val="24"/>
              </w:rPr>
              <w:t>。</w:t>
            </w:r>
          </w:p>
          <w:p w:rsidR="0082248B" w:rsidRDefault="0082248B" w:rsidP="00233D8F">
            <w:pPr>
              <w:pStyle w:val="a3"/>
              <w:numPr>
                <w:ilvl w:val="0"/>
                <w:numId w:val="5"/>
              </w:numPr>
              <w:ind w:leftChars="0"/>
              <w:rPr>
                <w:rFonts w:ascii="標楷體" w:eastAsia="標楷體" w:hAnsi="標楷體"/>
                <w:sz w:val="24"/>
                <w:szCs w:val="24"/>
              </w:rPr>
            </w:pPr>
            <w:r>
              <w:rPr>
                <w:rFonts w:ascii="標楷體" w:eastAsia="標楷體" w:hAnsi="標楷體" w:hint="eastAsia"/>
                <w:sz w:val="24"/>
                <w:szCs w:val="24"/>
              </w:rPr>
              <w:t>由護理師進行高度近視宣導，為特殊需求的學生進行衛教。</w:t>
            </w:r>
          </w:p>
          <w:p w:rsidR="0082248B" w:rsidRDefault="0082248B" w:rsidP="00233D8F">
            <w:pPr>
              <w:pStyle w:val="a3"/>
              <w:numPr>
                <w:ilvl w:val="0"/>
                <w:numId w:val="5"/>
              </w:numPr>
              <w:ind w:leftChars="0"/>
              <w:rPr>
                <w:rFonts w:ascii="標楷體" w:eastAsia="標楷體" w:hAnsi="標楷體"/>
                <w:sz w:val="24"/>
                <w:szCs w:val="24"/>
              </w:rPr>
            </w:pPr>
            <w:r>
              <w:rPr>
                <w:rFonts w:ascii="標楷體" w:eastAsia="標楷體" w:hAnsi="標楷體" w:hint="eastAsia"/>
                <w:sz w:val="24"/>
                <w:szCs w:val="24"/>
              </w:rPr>
              <w:t>頒發「電眼小天使」，公開表揚六年級未近視的學生。</w:t>
            </w:r>
          </w:p>
          <w:p w:rsidR="00FD10AA" w:rsidRDefault="00FD10AA" w:rsidP="00233D8F">
            <w:pPr>
              <w:pStyle w:val="a3"/>
              <w:numPr>
                <w:ilvl w:val="0"/>
                <w:numId w:val="5"/>
              </w:numPr>
              <w:ind w:leftChars="0"/>
              <w:rPr>
                <w:rFonts w:ascii="標楷體" w:eastAsia="標楷體" w:hAnsi="標楷體"/>
                <w:sz w:val="24"/>
                <w:szCs w:val="24"/>
              </w:rPr>
            </w:pPr>
            <w:r>
              <w:rPr>
                <w:rFonts w:ascii="標楷體" w:eastAsia="標楷體" w:hAnsi="標楷體" w:hint="eastAsia"/>
                <w:sz w:val="24"/>
                <w:szCs w:val="24"/>
              </w:rPr>
              <w:t>眼科醫師至校宣導愛眼講座，宣導多戶外運動及3010運動。</w:t>
            </w:r>
          </w:p>
          <w:p w:rsidR="00FD10AA" w:rsidRPr="00233D8F" w:rsidRDefault="00FD10AA" w:rsidP="00233D8F">
            <w:pPr>
              <w:pStyle w:val="a3"/>
              <w:numPr>
                <w:ilvl w:val="0"/>
                <w:numId w:val="5"/>
              </w:numPr>
              <w:ind w:leftChars="0"/>
              <w:rPr>
                <w:rFonts w:ascii="標楷體" w:eastAsia="標楷體" w:hAnsi="標楷體"/>
                <w:sz w:val="24"/>
                <w:szCs w:val="24"/>
              </w:rPr>
            </w:pPr>
            <w:r>
              <w:rPr>
                <w:rFonts w:ascii="標楷體" w:eastAsia="標楷體" w:hAnsi="標楷體" w:hint="eastAsia"/>
                <w:sz w:val="24"/>
                <w:szCs w:val="24"/>
              </w:rPr>
              <w:t>於學生朝會後進行愛眼行動，學生進行望遠凝視。</w:t>
            </w:r>
          </w:p>
          <w:p w:rsidR="00233D8F" w:rsidRPr="00233D8F" w:rsidRDefault="00233D8F" w:rsidP="00233D8F">
            <w:pPr>
              <w:pStyle w:val="a3"/>
              <w:numPr>
                <w:ilvl w:val="0"/>
                <w:numId w:val="4"/>
              </w:numPr>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口腔衛生</w:t>
            </w:r>
          </w:p>
          <w:p w:rsidR="00233D8F" w:rsidRPr="00233D8F" w:rsidRDefault="00233D8F" w:rsidP="00233D8F">
            <w:pPr>
              <w:pStyle w:val="a3"/>
              <w:numPr>
                <w:ilvl w:val="0"/>
                <w:numId w:val="6"/>
              </w:numPr>
              <w:ind w:leftChars="0"/>
              <w:rPr>
                <w:rFonts w:ascii="標楷體" w:eastAsia="標楷體" w:hAnsi="標楷體"/>
                <w:sz w:val="24"/>
                <w:szCs w:val="24"/>
                <w:shd w:val="pct15" w:color="auto" w:fill="FFFFFF"/>
              </w:rPr>
            </w:pPr>
            <w:r w:rsidRPr="00233D8F">
              <w:rPr>
                <w:rFonts w:ascii="標楷體" w:eastAsia="標楷體" w:hAnsi="標楷體" w:cs="標楷體" w:hint="eastAsia"/>
                <w:sz w:val="24"/>
                <w:szCs w:val="24"/>
              </w:rPr>
              <w:t>推動口腔衛生教育，進行免費口腔檢查，並於檢查後請家長確實帶領學童進行齲齒治療。</w:t>
            </w:r>
          </w:p>
          <w:p w:rsidR="00233D8F" w:rsidRPr="0082248B"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邀請牙醫診所至校為低年級學生進行</w:t>
            </w:r>
            <w:r w:rsidR="00233D8F" w:rsidRPr="00233D8F">
              <w:rPr>
                <w:rFonts w:ascii="標楷體" w:eastAsia="標楷體" w:hAnsi="標楷體" w:cs="標楷體" w:hint="eastAsia"/>
                <w:sz w:val="24"/>
                <w:szCs w:val="24"/>
              </w:rPr>
              <w:t>臼齒窩溝封填</w:t>
            </w:r>
            <w:r>
              <w:rPr>
                <w:rFonts w:ascii="標楷體" w:eastAsia="標楷體" w:hAnsi="標楷體" w:cs="標楷體" w:hint="eastAsia"/>
                <w:sz w:val="24"/>
                <w:szCs w:val="24"/>
              </w:rPr>
              <w:t>，避免蛀牙。</w:t>
            </w:r>
          </w:p>
          <w:p w:rsidR="0082248B" w:rsidRPr="0082248B"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護理師為一年級學生進行衛教，教導正確刷牙及使用漱口水。</w:t>
            </w:r>
          </w:p>
          <w:p w:rsidR="0082248B" w:rsidRPr="0082248B"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頒發「美齒小天使」，公開表揚沒有蛀牙的學生。</w:t>
            </w:r>
          </w:p>
          <w:p w:rsidR="0082248B" w:rsidRPr="00233D8F"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每天餐後潔牙及每週二使用漱口水，養成愛護牙齒的好習慣。</w:t>
            </w:r>
          </w:p>
          <w:p w:rsidR="00233D8F" w:rsidRPr="00233D8F" w:rsidRDefault="00233D8F" w:rsidP="00233D8F">
            <w:pPr>
              <w:pStyle w:val="a3"/>
              <w:numPr>
                <w:ilvl w:val="0"/>
                <w:numId w:val="4"/>
              </w:numPr>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lastRenderedPageBreak/>
              <w:t>健康體位</w:t>
            </w:r>
          </w:p>
          <w:p w:rsidR="00233D8F" w:rsidRPr="00233D8F" w:rsidRDefault="00233D8F" w:rsidP="00233D8F">
            <w:pPr>
              <w:pStyle w:val="a3"/>
              <w:numPr>
                <w:ilvl w:val="0"/>
                <w:numId w:val="7"/>
              </w:numPr>
              <w:spacing w:line="360" w:lineRule="exact"/>
              <w:ind w:leftChars="0" w:left="950" w:hanging="475"/>
              <w:rPr>
                <w:rFonts w:ascii="標楷體" w:eastAsia="標楷體" w:hAnsi="標楷體"/>
                <w:sz w:val="24"/>
                <w:szCs w:val="24"/>
                <w:shd w:val="pct15" w:color="auto" w:fill="FFFFFF"/>
              </w:rPr>
            </w:pPr>
            <w:r w:rsidRPr="00233D8F">
              <w:rPr>
                <w:rFonts w:ascii="標楷體" w:eastAsia="標楷體" w:hAnsi="標楷體" w:cs="標楷體" w:hint="eastAsia"/>
                <w:sz w:val="24"/>
                <w:szCs w:val="24"/>
              </w:rPr>
              <w:t>推動健康體位教育，每週早上全校晨間運動四天，全校獨輪車、扯鈴分級認證，安排多元課間活動</w:t>
            </w:r>
            <w:r w:rsidRPr="00233D8F">
              <w:rPr>
                <w:rFonts w:ascii="標楷體" w:eastAsia="標楷體" w:hAnsi="標楷體" w:cs="標楷體" w:hint="eastAsia"/>
                <w:color w:val="000000"/>
                <w:sz w:val="24"/>
                <w:szCs w:val="24"/>
              </w:rPr>
              <w:t>。</w:t>
            </w:r>
          </w:p>
          <w:p w:rsidR="00233D8F" w:rsidRPr="00233D8F" w:rsidRDefault="00233D8F" w:rsidP="00233D8F">
            <w:pPr>
              <w:pStyle w:val="a3"/>
              <w:numPr>
                <w:ilvl w:val="0"/>
                <w:numId w:val="7"/>
              </w:numPr>
              <w:spacing w:line="360" w:lineRule="exact"/>
              <w:ind w:leftChars="0" w:left="950" w:hanging="475"/>
              <w:rPr>
                <w:rFonts w:ascii="標楷體" w:eastAsia="標楷體" w:hAnsi="標楷體"/>
                <w:sz w:val="24"/>
                <w:szCs w:val="24"/>
                <w:shd w:val="pct15" w:color="auto" w:fill="FFFFFF"/>
              </w:rPr>
            </w:pPr>
            <w:r w:rsidRPr="00233D8F">
              <w:rPr>
                <w:rFonts w:ascii="標楷體" w:eastAsia="標楷體" w:hAnsi="標楷體" w:cs="標楷體" w:hint="eastAsia"/>
                <w:sz w:val="24"/>
                <w:szCs w:val="24"/>
              </w:rPr>
              <w:t>配合校內外競賽推動各項運動社團活動，營造活力校園，包括直排輪、田徑隊、足球隊、躲避球隊等。</w:t>
            </w:r>
          </w:p>
          <w:p w:rsidR="00233D8F" w:rsidRPr="0082248B" w:rsidRDefault="00233D8F" w:rsidP="00233D8F">
            <w:pPr>
              <w:pStyle w:val="a3"/>
              <w:numPr>
                <w:ilvl w:val="0"/>
                <w:numId w:val="7"/>
              </w:numPr>
              <w:spacing w:line="360" w:lineRule="exact"/>
              <w:ind w:leftChars="0" w:left="950" w:hanging="475"/>
              <w:rPr>
                <w:rFonts w:ascii="標楷體" w:eastAsia="標楷體" w:hAnsi="標楷體"/>
                <w:sz w:val="24"/>
                <w:szCs w:val="24"/>
                <w:shd w:val="pct15" w:color="auto" w:fill="FFFFFF"/>
              </w:rPr>
            </w:pPr>
            <w:r w:rsidRPr="00233D8F">
              <w:rPr>
                <w:rFonts w:ascii="標楷體" w:eastAsia="標楷體" w:hAnsi="標楷體" w:hint="eastAsia"/>
                <w:sz w:val="24"/>
                <w:szCs w:val="24"/>
              </w:rPr>
              <w:t>成立健康活力營，由專業教師安排課程，進行體能、飲食及營養教育。</w:t>
            </w:r>
          </w:p>
          <w:p w:rsidR="0082248B" w:rsidRPr="00E65EBE" w:rsidRDefault="0082248B" w:rsidP="00E65EBE">
            <w:pPr>
              <w:pStyle w:val="a3"/>
              <w:numPr>
                <w:ilvl w:val="0"/>
                <w:numId w:val="7"/>
              </w:numPr>
              <w:spacing w:line="360" w:lineRule="exact"/>
              <w:ind w:left="955" w:hanging="475"/>
              <w:rPr>
                <w:rFonts w:ascii="標楷體" w:eastAsia="標楷體" w:hAnsi="標楷體"/>
                <w:sz w:val="24"/>
                <w:szCs w:val="24"/>
                <w:shd w:val="pct15" w:color="auto" w:fill="FFFFFF"/>
              </w:rPr>
            </w:pPr>
            <w:r>
              <w:rPr>
                <w:rFonts w:ascii="標楷體" w:eastAsia="標楷體" w:hAnsi="標楷體" w:hint="eastAsia"/>
                <w:sz w:val="24"/>
                <w:szCs w:val="24"/>
              </w:rPr>
              <w:t>參加黑松綠+校園計畫，</w:t>
            </w:r>
            <w:r w:rsidR="00E65EBE">
              <w:rPr>
                <w:rFonts w:ascii="標楷體" w:eastAsia="標楷體" w:hAnsi="標楷體" w:hint="eastAsia"/>
                <w:sz w:val="24"/>
                <w:szCs w:val="24"/>
              </w:rPr>
              <w:t>籌措資金成立海湖菜園，推廣健康飲食。</w:t>
            </w:r>
          </w:p>
          <w:p w:rsidR="00E65EBE" w:rsidRPr="00233D8F" w:rsidRDefault="00E65EBE" w:rsidP="00E65EBE">
            <w:pPr>
              <w:pStyle w:val="a3"/>
              <w:numPr>
                <w:ilvl w:val="0"/>
                <w:numId w:val="7"/>
              </w:numPr>
              <w:spacing w:line="360" w:lineRule="exact"/>
              <w:ind w:left="955" w:hanging="475"/>
              <w:rPr>
                <w:rFonts w:ascii="標楷體" w:eastAsia="標楷體" w:hAnsi="標楷體"/>
                <w:sz w:val="24"/>
                <w:szCs w:val="24"/>
                <w:shd w:val="pct15" w:color="auto" w:fill="FFFFFF"/>
              </w:rPr>
            </w:pPr>
            <w:r>
              <w:rPr>
                <w:rFonts w:ascii="標楷體" w:eastAsia="標楷體" w:hAnsi="標楷體" w:hint="eastAsia"/>
                <w:sz w:val="24"/>
                <w:szCs w:val="24"/>
              </w:rPr>
              <w:t>通過「台美生態學校」銅牌認證，推廣食農教育，並鼓勵學生健康飲食。</w:t>
            </w:r>
          </w:p>
          <w:p w:rsidR="00233D8F" w:rsidRP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菸害防制</w:t>
            </w:r>
          </w:p>
          <w:p w:rsidR="00233D8F" w:rsidRPr="00233D8F" w:rsidRDefault="00233D8F" w:rsidP="00233D8F">
            <w:pPr>
              <w:pStyle w:val="a3"/>
              <w:numPr>
                <w:ilvl w:val="0"/>
                <w:numId w:val="8"/>
              </w:numPr>
              <w:spacing w:line="360" w:lineRule="exact"/>
              <w:ind w:leftChars="0"/>
              <w:rPr>
                <w:rFonts w:ascii="標楷體" w:eastAsia="標楷體" w:hAnsi="標楷體"/>
                <w:sz w:val="24"/>
                <w:szCs w:val="24"/>
                <w:shd w:val="pct15" w:color="auto" w:fill="FFFFFF"/>
              </w:rPr>
            </w:pPr>
            <w:r w:rsidRPr="00233D8F">
              <w:rPr>
                <w:rFonts w:ascii="標楷體" w:eastAsia="標楷體" w:hAnsi="標楷體" w:cs="標楷體" w:hint="eastAsia"/>
                <w:sz w:val="24"/>
                <w:szCs w:val="24"/>
              </w:rPr>
              <w:t>營造健康安全、拒絕菸害的校園環境，共創學生健康安全成長環境。</w:t>
            </w:r>
          </w:p>
          <w:p w:rsidR="00233D8F" w:rsidRPr="00E65EBE" w:rsidRDefault="00233D8F" w:rsidP="00233D8F">
            <w:pPr>
              <w:pStyle w:val="a3"/>
              <w:numPr>
                <w:ilvl w:val="0"/>
                <w:numId w:val="8"/>
              </w:numPr>
              <w:ind w:leftChars="0"/>
              <w:rPr>
                <w:rFonts w:ascii="標楷體" w:eastAsia="標楷體" w:hAnsi="標楷體"/>
                <w:sz w:val="24"/>
                <w:szCs w:val="24"/>
              </w:rPr>
            </w:pPr>
            <w:r w:rsidRPr="00E65EBE">
              <w:rPr>
                <w:rFonts w:ascii="標楷體" w:eastAsia="標楷體" w:hAnsi="標楷體" w:hint="eastAsia"/>
                <w:sz w:val="24"/>
                <w:szCs w:val="24"/>
              </w:rPr>
              <w:t>定期宣導菸害</w:t>
            </w:r>
            <w:r w:rsidR="00E65EBE" w:rsidRPr="00E65EBE">
              <w:rPr>
                <w:rFonts w:ascii="標楷體" w:eastAsia="標楷體" w:hAnsi="標楷體" w:hint="eastAsia"/>
                <w:sz w:val="24"/>
                <w:szCs w:val="24"/>
              </w:rPr>
              <w:t>防治，全</w:t>
            </w:r>
            <w:r w:rsidRPr="00E65EBE">
              <w:rPr>
                <w:rFonts w:ascii="標楷體" w:eastAsia="標楷體" w:hAnsi="標楷體" w:hint="eastAsia"/>
                <w:sz w:val="24"/>
                <w:szCs w:val="24"/>
              </w:rPr>
              <w:t>校貼有禁菸標誌，創造無菸校園環境。</w:t>
            </w:r>
          </w:p>
          <w:p w:rsidR="00233D8F" w:rsidRP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檳榔防治</w:t>
            </w:r>
          </w:p>
          <w:p w:rsidR="00233D8F" w:rsidRPr="00233D8F" w:rsidRDefault="00E65EBE" w:rsidP="00233D8F">
            <w:pPr>
              <w:pStyle w:val="a3"/>
              <w:numPr>
                <w:ilvl w:val="0"/>
                <w:numId w:val="9"/>
              </w:numPr>
              <w:spacing w:line="360" w:lineRule="exact"/>
              <w:ind w:leftChars="0"/>
              <w:rPr>
                <w:rFonts w:ascii="標楷體" w:eastAsia="標楷體" w:hAnsi="標楷體"/>
                <w:sz w:val="24"/>
                <w:szCs w:val="24"/>
              </w:rPr>
            </w:pPr>
            <w:r>
              <w:rPr>
                <w:rFonts w:ascii="標楷體" w:eastAsia="標楷體" w:hAnsi="標楷體" w:hint="eastAsia"/>
                <w:sz w:val="24"/>
                <w:szCs w:val="24"/>
              </w:rPr>
              <w:t>於「親職教育日」設置攤位，進行</w:t>
            </w:r>
            <w:r w:rsidR="00233D8F" w:rsidRPr="00233D8F">
              <w:rPr>
                <w:rFonts w:ascii="標楷體" w:eastAsia="標楷體" w:hAnsi="標楷體" w:hint="eastAsia"/>
                <w:sz w:val="24"/>
                <w:szCs w:val="24"/>
              </w:rPr>
              <w:t>檳榔防治</w:t>
            </w:r>
            <w:r>
              <w:rPr>
                <w:rFonts w:ascii="標楷體" w:eastAsia="標楷體" w:hAnsi="標楷體" w:hint="eastAsia"/>
                <w:sz w:val="24"/>
                <w:szCs w:val="24"/>
              </w:rPr>
              <w:t>宣導。</w:t>
            </w:r>
          </w:p>
          <w:p w:rsidR="00233D8F" w:rsidRPr="00233D8F" w:rsidRDefault="00E65EBE" w:rsidP="00233D8F">
            <w:pPr>
              <w:pStyle w:val="a3"/>
              <w:numPr>
                <w:ilvl w:val="0"/>
                <w:numId w:val="9"/>
              </w:numPr>
              <w:spacing w:line="360" w:lineRule="exact"/>
              <w:ind w:leftChars="0"/>
              <w:rPr>
                <w:rFonts w:ascii="標楷體" w:eastAsia="標楷體" w:hAnsi="標楷體"/>
                <w:sz w:val="24"/>
                <w:szCs w:val="24"/>
              </w:rPr>
            </w:pPr>
            <w:r>
              <w:rPr>
                <w:rFonts w:ascii="標楷體" w:eastAsia="標楷體" w:hAnsi="標楷體" w:hint="eastAsia"/>
                <w:sz w:val="24"/>
                <w:szCs w:val="24"/>
              </w:rPr>
              <w:t>校園設置</w:t>
            </w:r>
            <w:r w:rsidR="00233D8F" w:rsidRPr="00233D8F">
              <w:rPr>
                <w:rFonts w:ascii="標楷體" w:eastAsia="標楷體" w:hAnsi="標楷體" w:hint="eastAsia"/>
                <w:sz w:val="24"/>
                <w:szCs w:val="24"/>
              </w:rPr>
              <w:t>拒檳標語</w:t>
            </w:r>
            <w:r>
              <w:rPr>
                <w:rFonts w:ascii="標楷體" w:eastAsia="標楷體" w:hAnsi="標楷體" w:hint="eastAsia"/>
                <w:sz w:val="24"/>
                <w:szCs w:val="24"/>
              </w:rPr>
              <w:t>，創造無檳健康校園。</w:t>
            </w:r>
          </w:p>
          <w:p w:rsid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正確用藥</w:t>
            </w:r>
          </w:p>
          <w:p w:rsidR="00233D8F" w:rsidRDefault="00E65EBE" w:rsidP="00E65EBE">
            <w:pPr>
              <w:pStyle w:val="a3"/>
              <w:numPr>
                <w:ilvl w:val="0"/>
                <w:numId w:val="12"/>
              </w:numPr>
              <w:spacing w:line="360" w:lineRule="exact"/>
              <w:ind w:leftChars="0"/>
              <w:rPr>
                <w:rFonts w:ascii="標楷體" w:eastAsia="標楷體" w:hAnsi="標楷體"/>
                <w:sz w:val="24"/>
                <w:szCs w:val="24"/>
              </w:rPr>
            </w:pPr>
            <w:r w:rsidRPr="00E65EBE">
              <w:rPr>
                <w:rFonts w:ascii="標楷體" w:eastAsia="標楷體" w:hAnsi="標楷體" w:hint="eastAsia"/>
                <w:sz w:val="24"/>
                <w:szCs w:val="24"/>
              </w:rPr>
              <w:t>辦理</w:t>
            </w:r>
            <w:r>
              <w:rPr>
                <w:rFonts w:ascii="標楷體" w:eastAsia="標楷體" w:hAnsi="標楷體" w:hint="eastAsia"/>
                <w:sz w:val="24"/>
                <w:szCs w:val="24"/>
              </w:rPr>
              <w:t>「教育人員反毒知能研習」﹐強教師對毒品防治的認知。</w:t>
            </w:r>
          </w:p>
          <w:p w:rsidR="00E65EBE" w:rsidRPr="00E65EBE" w:rsidRDefault="00E65EBE" w:rsidP="00E65EBE">
            <w:pPr>
              <w:pStyle w:val="a3"/>
              <w:numPr>
                <w:ilvl w:val="0"/>
                <w:numId w:val="12"/>
              </w:numPr>
              <w:spacing w:line="360" w:lineRule="exact"/>
              <w:ind w:leftChars="0"/>
              <w:rPr>
                <w:rFonts w:ascii="標楷體" w:eastAsia="標楷體" w:hAnsi="標楷體"/>
                <w:sz w:val="24"/>
                <w:szCs w:val="24"/>
              </w:rPr>
            </w:pPr>
            <w:r>
              <w:rPr>
                <w:rFonts w:ascii="標楷體" w:eastAsia="標楷體" w:hAnsi="標楷體" w:hint="eastAsia"/>
                <w:sz w:val="24"/>
                <w:szCs w:val="24"/>
              </w:rPr>
              <w:t>利用學生朝會宣導「正確用藥」，以防</w:t>
            </w:r>
            <w:r w:rsidR="00020477">
              <w:rPr>
                <w:rFonts w:ascii="標楷體" w:eastAsia="標楷體" w:hAnsi="標楷體" w:hint="eastAsia"/>
                <w:sz w:val="24"/>
                <w:szCs w:val="24"/>
              </w:rPr>
              <w:t>學生藥物濫用。</w:t>
            </w:r>
          </w:p>
          <w:p w:rsid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Pr>
                <w:rFonts w:ascii="標楷體" w:eastAsia="標楷體" w:hAnsi="標楷體" w:hint="eastAsia"/>
                <w:sz w:val="24"/>
                <w:szCs w:val="24"/>
                <w:shd w:val="pct15" w:color="auto" w:fill="FFFFFF"/>
              </w:rPr>
              <w:t>性教育(含愛滋病防治)</w:t>
            </w:r>
          </w:p>
          <w:p w:rsidR="00233D8F" w:rsidRPr="0082248B" w:rsidRDefault="0082248B" w:rsidP="0082248B">
            <w:pPr>
              <w:pStyle w:val="a3"/>
              <w:numPr>
                <w:ilvl w:val="0"/>
                <w:numId w:val="10"/>
              </w:numPr>
              <w:ind w:leftChars="0"/>
              <w:rPr>
                <w:rFonts w:ascii="標楷體" w:eastAsia="標楷體" w:hAnsi="標楷體"/>
                <w:sz w:val="24"/>
                <w:szCs w:val="24"/>
                <w:shd w:val="pct15" w:color="auto" w:fill="FFFFFF"/>
              </w:rPr>
            </w:pPr>
            <w:r w:rsidRPr="0082248B">
              <w:rPr>
                <w:rFonts w:ascii="標楷體" w:eastAsia="標楷體" w:hAnsi="標楷體" w:cs="標楷體" w:hint="eastAsia"/>
                <w:sz w:val="24"/>
                <w:szCs w:val="24"/>
              </w:rPr>
              <w:t>推動性教育，邀請衛生所蒞校辦理性別平等教育課程，提升學童自我認識與保護能力。</w:t>
            </w:r>
          </w:p>
          <w:p w:rsidR="00233D8F" w:rsidRDefault="00020477" w:rsidP="00020477">
            <w:pPr>
              <w:pStyle w:val="a3"/>
              <w:numPr>
                <w:ilvl w:val="0"/>
                <w:numId w:val="10"/>
              </w:numPr>
              <w:ind w:leftChars="0"/>
              <w:rPr>
                <w:rFonts w:ascii="標楷體" w:eastAsia="標楷體" w:hAnsi="標楷體"/>
                <w:sz w:val="24"/>
                <w:szCs w:val="24"/>
              </w:rPr>
            </w:pPr>
            <w:r w:rsidRPr="00020477">
              <w:rPr>
                <w:rFonts w:ascii="標楷體" w:eastAsia="標楷體" w:hAnsi="標楷體" w:cs="標楷體" w:hint="eastAsia"/>
                <w:sz w:val="24"/>
                <w:szCs w:val="24"/>
              </w:rPr>
              <w:t>邀請</w:t>
            </w:r>
            <w:r>
              <w:rPr>
                <w:rFonts w:ascii="標楷體" w:eastAsia="標楷體" w:hAnsi="標楷體" w:hint="eastAsia"/>
                <w:sz w:val="24"/>
                <w:szCs w:val="24"/>
              </w:rPr>
              <w:t>華歌爾公司為高年級學生進行生理期保健，學生能增進對青春期的認識。</w:t>
            </w:r>
          </w:p>
          <w:p w:rsidR="00020477" w:rsidRPr="00020477" w:rsidRDefault="00020477" w:rsidP="00020477">
            <w:pPr>
              <w:pStyle w:val="a3"/>
              <w:numPr>
                <w:ilvl w:val="0"/>
                <w:numId w:val="10"/>
              </w:numPr>
              <w:ind w:leftChars="0"/>
              <w:rPr>
                <w:rFonts w:ascii="標楷體" w:eastAsia="標楷體" w:hAnsi="標楷體"/>
                <w:sz w:val="24"/>
                <w:szCs w:val="24"/>
              </w:rPr>
            </w:pPr>
            <w:r>
              <w:rPr>
                <w:rFonts w:ascii="標楷體" w:eastAsia="標楷體" w:hAnsi="標楷體" w:hint="eastAsia"/>
                <w:sz w:val="24"/>
                <w:szCs w:val="24"/>
              </w:rPr>
              <w:t>護理師向高年級學生講解正確使用衛生棉。</w:t>
            </w:r>
          </w:p>
          <w:p w:rsidR="00233D8F" w:rsidRP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Pr>
                <w:rFonts w:ascii="標楷體" w:eastAsia="標楷體" w:hAnsi="標楷體" w:hint="eastAsia"/>
                <w:sz w:val="24"/>
                <w:szCs w:val="24"/>
                <w:shd w:val="pct15" w:color="auto" w:fill="FFFFFF"/>
              </w:rPr>
              <w:t>全民健保</w:t>
            </w:r>
          </w:p>
          <w:p w:rsidR="002E662D" w:rsidRDefault="000133B9" w:rsidP="000133B9">
            <w:pPr>
              <w:pStyle w:val="a3"/>
              <w:numPr>
                <w:ilvl w:val="0"/>
                <w:numId w:val="13"/>
              </w:numPr>
              <w:ind w:leftChars="0"/>
              <w:rPr>
                <w:rFonts w:ascii="標楷體" w:eastAsia="標楷體" w:hAnsi="標楷體" w:cs="標楷體" w:hint="eastAsia"/>
                <w:sz w:val="24"/>
                <w:szCs w:val="24"/>
              </w:rPr>
            </w:pPr>
            <w:r w:rsidRPr="000133B9">
              <w:rPr>
                <w:rFonts w:ascii="標楷體" w:eastAsia="標楷體" w:hAnsi="標楷體" w:cs="標楷體" w:hint="eastAsia"/>
                <w:sz w:val="24"/>
                <w:szCs w:val="24"/>
              </w:rPr>
              <w:lastRenderedPageBreak/>
              <w:t>於學生朝會向學生宣導全民健保</w:t>
            </w:r>
            <w:r>
              <w:rPr>
                <w:rFonts w:ascii="標楷體" w:eastAsia="標楷體" w:hAnsi="標楷體" w:cs="標楷體" w:hint="eastAsia"/>
                <w:sz w:val="24"/>
                <w:szCs w:val="24"/>
              </w:rPr>
              <w:t>。</w:t>
            </w:r>
          </w:p>
          <w:p w:rsidR="000133B9" w:rsidRPr="000133B9" w:rsidRDefault="000133B9" w:rsidP="000133B9">
            <w:pPr>
              <w:pStyle w:val="a3"/>
              <w:numPr>
                <w:ilvl w:val="0"/>
                <w:numId w:val="13"/>
              </w:numPr>
              <w:ind w:leftChars="0"/>
              <w:rPr>
                <w:rFonts w:ascii="標楷體" w:eastAsia="標楷體" w:hAnsi="標楷體" w:cs="標楷體"/>
                <w:sz w:val="24"/>
                <w:szCs w:val="24"/>
              </w:rPr>
            </w:pPr>
            <w:r w:rsidRPr="000133B9">
              <w:rPr>
                <w:rFonts w:ascii="標楷體" w:eastAsia="標楷體" w:hAnsi="標楷體" w:cs="標楷體" w:hint="eastAsia"/>
                <w:sz w:val="24"/>
                <w:szCs w:val="24"/>
              </w:rPr>
              <w:t>於「親職教育日」設置攤位宣導全民健保。</w:t>
            </w:r>
          </w:p>
          <w:p w:rsidR="0082248B" w:rsidRPr="0082248B" w:rsidRDefault="0082248B" w:rsidP="0082248B">
            <w:pPr>
              <w:pStyle w:val="a3"/>
              <w:numPr>
                <w:ilvl w:val="0"/>
                <w:numId w:val="4"/>
              </w:numPr>
              <w:ind w:leftChars="0"/>
              <w:rPr>
                <w:rFonts w:ascii="標楷體" w:eastAsia="標楷體" w:hAnsi="標楷體"/>
                <w:sz w:val="24"/>
                <w:szCs w:val="24"/>
                <w:shd w:val="pct15" w:color="auto" w:fill="FFFFFF"/>
              </w:rPr>
            </w:pPr>
            <w:r w:rsidRPr="0082248B">
              <w:rPr>
                <w:rFonts w:ascii="標楷體" w:eastAsia="標楷體" w:hAnsi="標楷體" w:hint="eastAsia"/>
                <w:sz w:val="24"/>
                <w:szCs w:val="24"/>
                <w:shd w:val="pct15" w:color="auto" w:fill="FFFFFF"/>
              </w:rPr>
              <w:t>其他</w:t>
            </w:r>
            <w:bookmarkStart w:id="0" w:name="_GoBack"/>
            <w:bookmarkEnd w:id="0"/>
          </w:p>
          <w:p w:rsidR="002E662D" w:rsidRDefault="002E662D" w:rsidP="0082248B">
            <w:pPr>
              <w:pStyle w:val="a3"/>
              <w:numPr>
                <w:ilvl w:val="0"/>
                <w:numId w:val="11"/>
              </w:numPr>
              <w:ind w:leftChars="0"/>
              <w:rPr>
                <w:rFonts w:ascii="標楷體" w:eastAsia="標楷體" w:hAnsi="標楷體" w:cs="標楷體"/>
                <w:sz w:val="24"/>
                <w:szCs w:val="24"/>
              </w:rPr>
            </w:pPr>
            <w:r w:rsidRPr="0082248B">
              <w:rPr>
                <w:rFonts w:ascii="標楷體" w:eastAsia="標楷體" w:hAnsi="標楷體" w:cs="標楷體" w:hint="eastAsia"/>
                <w:sz w:val="24"/>
                <w:szCs w:val="24"/>
              </w:rPr>
              <w:t>推動健康安全急救課程與教學，邀請地方醫院、消防隊蒞校辦理各項安全急救課程與宣導，提升健康安全急救專業知能。</w:t>
            </w:r>
          </w:p>
          <w:p w:rsidR="00A66FD4" w:rsidRPr="000133B9" w:rsidRDefault="00A66FD4" w:rsidP="0082248B">
            <w:pPr>
              <w:pStyle w:val="a3"/>
              <w:numPr>
                <w:ilvl w:val="0"/>
                <w:numId w:val="11"/>
              </w:numPr>
              <w:ind w:leftChars="0"/>
              <w:rPr>
                <w:rFonts w:ascii="標楷體" w:eastAsia="標楷體" w:hAnsi="標楷體" w:cs="標楷體"/>
                <w:sz w:val="28"/>
                <w:szCs w:val="24"/>
              </w:rPr>
            </w:pPr>
            <w:r w:rsidRPr="000133B9">
              <w:rPr>
                <w:rFonts w:ascii="標楷體" w:eastAsia="標楷體" w:hAnsi="標楷體" w:hint="eastAsia"/>
                <w:color w:val="000000"/>
                <w:sz w:val="24"/>
              </w:rPr>
              <w:t>教師自組運動性社團，如羽球社、樂樂棒球社、慢跑社等。</w:t>
            </w:r>
          </w:p>
          <w:p w:rsidR="0082248B" w:rsidRDefault="0082248B" w:rsidP="002E662D">
            <w:pPr>
              <w:rPr>
                <w:rFonts w:ascii="標楷體" w:eastAsia="標楷體" w:hAnsi="標楷體" w:cs="標楷體"/>
                <w:szCs w:val="24"/>
              </w:rPr>
            </w:pPr>
          </w:p>
          <w:p w:rsidR="002E662D" w:rsidRPr="00233D8F" w:rsidRDefault="002E662D" w:rsidP="002E662D">
            <w:pPr>
              <w:rPr>
                <w:rFonts w:ascii="標楷體" w:eastAsia="標楷體" w:hAnsi="標楷體"/>
                <w:szCs w:val="24"/>
              </w:rPr>
            </w:pPr>
            <w:r w:rsidRPr="00233D8F">
              <w:rPr>
                <w:rFonts w:ascii="標楷體" w:eastAsia="標楷體" w:hAnsi="標楷體" w:cs="標楷體" w:hint="eastAsia"/>
                <w:szCs w:val="24"/>
              </w:rPr>
              <w:t>具體成效：</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1.</w:t>
            </w:r>
            <w:r w:rsidRPr="00233D8F">
              <w:rPr>
                <w:rFonts w:ascii="標楷體" w:eastAsia="標楷體" w:hAnsi="標楷體" w:cs="標楷體" w:hint="eastAsia"/>
                <w:szCs w:val="24"/>
              </w:rPr>
              <w:t>學生視力不良矯治率達到</w:t>
            </w:r>
            <w:r w:rsidRPr="00233D8F">
              <w:rPr>
                <w:rFonts w:ascii="標楷體" w:eastAsia="標楷體" w:hAnsi="標楷體" w:cs="標楷體"/>
                <w:szCs w:val="24"/>
              </w:rPr>
              <w:t>93.42%</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2.</w:t>
            </w:r>
            <w:r w:rsidRPr="00233D8F">
              <w:rPr>
                <w:rFonts w:ascii="標楷體" w:eastAsia="標楷體" w:hAnsi="標楷體" w:cs="標楷體" w:hint="eastAsia"/>
                <w:szCs w:val="24"/>
              </w:rPr>
              <w:t>學生齲齒就醫率達到</w:t>
            </w:r>
            <w:r w:rsidRPr="00233D8F">
              <w:rPr>
                <w:rFonts w:ascii="標楷體" w:eastAsia="標楷體" w:hAnsi="標楷體" w:cs="標楷體"/>
                <w:szCs w:val="24"/>
              </w:rPr>
              <w:t>85.92%</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3.</w:t>
            </w:r>
            <w:r w:rsidRPr="00233D8F">
              <w:rPr>
                <w:rFonts w:ascii="標楷體" w:eastAsia="標楷體" w:hAnsi="標楷體" w:cs="標楷體" w:hint="eastAsia"/>
                <w:szCs w:val="24"/>
              </w:rPr>
              <w:t>學生體位適中</w:t>
            </w:r>
            <w:r w:rsidRPr="00233D8F">
              <w:rPr>
                <w:rFonts w:ascii="標楷體" w:eastAsia="標楷體" w:hAnsi="標楷體" w:cs="標楷體"/>
                <w:szCs w:val="24"/>
              </w:rPr>
              <w:t>(</w:t>
            </w:r>
            <w:r w:rsidRPr="00233D8F">
              <w:rPr>
                <w:rFonts w:ascii="標楷體" w:eastAsia="標楷體" w:hAnsi="標楷體" w:cs="標楷體" w:hint="eastAsia"/>
                <w:szCs w:val="24"/>
              </w:rPr>
              <w:t>正常</w:t>
            </w:r>
            <w:r w:rsidRPr="00233D8F">
              <w:rPr>
                <w:rFonts w:ascii="標楷體" w:eastAsia="標楷體" w:hAnsi="標楷體" w:cs="標楷體"/>
                <w:szCs w:val="24"/>
              </w:rPr>
              <w:t>)</w:t>
            </w:r>
            <w:r w:rsidRPr="00233D8F">
              <w:rPr>
                <w:rFonts w:ascii="標楷體" w:eastAsia="標楷體" w:hAnsi="標楷體" w:cs="標楷體" w:hint="eastAsia"/>
                <w:szCs w:val="24"/>
              </w:rPr>
              <w:t>比率達到</w:t>
            </w:r>
            <w:r w:rsidRPr="00233D8F">
              <w:rPr>
                <w:rFonts w:ascii="標楷體" w:eastAsia="標楷體" w:hAnsi="標楷體" w:cs="標楷體"/>
                <w:szCs w:val="24"/>
              </w:rPr>
              <w:t>62.3%</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4.</w:t>
            </w:r>
            <w:r w:rsidRPr="00233D8F">
              <w:rPr>
                <w:rFonts w:ascii="標楷體" w:eastAsia="標楷體" w:hAnsi="標楷體" w:cs="標楷體" w:hint="eastAsia"/>
                <w:szCs w:val="24"/>
              </w:rPr>
              <w:t>學生吸菸率為</w:t>
            </w:r>
            <w:r w:rsidRPr="00233D8F">
              <w:rPr>
                <w:rFonts w:ascii="標楷體" w:eastAsia="標楷體" w:hAnsi="標楷體" w:cs="標楷體"/>
                <w:szCs w:val="24"/>
              </w:rPr>
              <w:t>0%</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5.</w:t>
            </w:r>
            <w:r w:rsidRPr="00233D8F">
              <w:rPr>
                <w:rFonts w:ascii="標楷體" w:eastAsia="標楷體" w:hAnsi="標楷體" w:cs="標楷體" w:hint="eastAsia"/>
                <w:szCs w:val="24"/>
              </w:rPr>
              <w:t>學生嚼檳榔率為</w:t>
            </w:r>
            <w:r w:rsidRPr="00233D8F">
              <w:rPr>
                <w:rFonts w:ascii="標楷體" w:eastAsia="標楷體" w:hAnsi="標楷體" w:cs="標楷體"/>
                <w:szCs w:val="24"/>
              </w:rPr>
              <w:t>0%</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6.</w:t>
            </w:r>
            <w:r w:rsidRPr="00233D8F">
              <w:rPr>
                <w:rFonts w:ascii="標楷體" w:eastAsia="標楷體" w:hAnsi="標楷體" w:cs="標楷體" w:hint="eastAsia"/>
                <w:szCs w:val="24"/>
              </w:rPr>
              <w:t>六年級</w:t>
            </w:r>
            <w:r w:rsidRPr="00233D8F">
              <w:rPr>
                <w:rFonts w:ascii="標楷體" w:eastAsia="標楷體" w:hAnsi="標楷體" w:cs="標楷體"/>
                <w:szCs w:val="24"/>
              </w:rPr>
              <w:t>CPR</w:t>
            </w:r>
            <w:r w:rsidRPr="00233D8F">
              <w:rPr>
                <w:rFonts w:ascii="標楷體" w:eastAsia="標楷體" w:hAnsi="標楷體" w:cs="標楷體" w:hint="eastAsia"/>
                <w:szCs w:val="24"/>
              </w:rPr>
              <w:t>實作通過率達</w:t>
            </w:r>
            <w:r w:rsidRPr="00233D8F">
              <w:rPr>
                <w:rFonts w:ascii="標楷體" w:eastAsia="標楷體" w:hAnsi="標楷體" w:cs="標楷體"/>
                <w:szCs w:val="24"/>
              </w:rPr>
              <w:t>100 %</w:t>
            </w:r>
          </w:p>
          <w:p w:rsidR="002E662D" w:rsidRPr="00233D8F" w:rsidRDefault="002E662D" w:rsidP="002E662D">
            <w:pPr>
              <w:ind w:left="245" w:hangingChars="102" w:hanging="245"/>
              <w:rPr>
                <w:rFonts w:ascii="標楷體" w:eastAsia="標楷體" w:hAnsi="標楷體" w:cs="標楷體"/>
                <w:szCs w:val="24"/>
              </w:rPr>
            </w:pPr>
            <w:r w:rsidRPr="00233D8F">
              <w:rPr>
                <w:rFonts w:ascii="標楷體" w:eastAsia="標楷體" w:hAnsi="標楷體" w:cs="標楷體"/>
                <w:szCs w:val="24"/>
              </w:rPr>
              <w:t>7.</w:t>
            </w:r>
            <w:r w:rsidRPr="00233D8F">
              <w:rPr>
                <w:rFonts w:ascii="標楷體" w:eastAsia="標楷體" w:hAnsi="標楷體" w:cs="標楷體" w:hint="eastAsia"/>
                <w:szCs w:val="24"/>
              </w:rPr>
              <w:t>五年級</w:t>
            </w:r>
            <w:r w:rsidRPr="00233D8F">
              <w:rPr>
                <w:rFonts w:ascii="標楷體" w:eastAsia="標楷體" w:hAnsi="標楷體" w:cs="標楷體"/>
                <w:szCs w:val="24"/>
              </w:rPr>
              <w:t>CPR</w:t>
            </w:r>
            <w:r w:rsidRPr="00233D8F">
              <w:rPr>
                <w:rFonts w:ascii="標楷體" w:eastAsia="標楷體" w:hAnsi="標楷體" w:cs="標楷體" w:hint="eastAsia"/>
                <w:szCs w:val="24"/>
              </w:rPr>
              <w:t>講座參與率達到接近</w:t>
            </w:r>
            <w:r w:rsidRPr="00233D8F">
              <w:rPr>
                <w:rFonts w:ascii="標楷體" w:eastAsia="標楷體" w:hAnsi="標楷體" w:cs="標楷體"/>
                <w:szCs w:val="24"/>
              </w:rPr>
              <w:t>100 %</w:t>
            </w:r>
          </w:p>
          <w:p w:rsidR="00DF39F5" w:rsidRPr="00233D8F" w:rsidRDefault="002E662D" w:rsidP="002E662D">
            <w:pPr>
              <w:jc w:val="center"/>
              <w:rPr>
                <w:rFonts w:ascii="標楷體" w:eastAsia="標楷體" w:hAnsi="標楷體"/>
                <w:b/>
                <w:color w:val="000000"/>
                <w:szCs w:val="24"/>
              </w:rPr>
            </w:pPr>
            <w:r w:rsidRPr="00233D8F">
              <w:rPr>
                <w:rFonts w:ascii="標楷體" w:eastAsia="標楷體" w:hAnsi="標楷體" w:cs="標楷體"/>
                <w:szCs w:val="24"/>
              </w:rPr>
              <w:t>8.</w:t>
            </w:r>
            <w:r w:rsidRPr="00233D8F">
              <w:rPr>
                <w:rFonts w:ascii="標楷體" w:eastAsia="標楷體" w:hAnsi="標楷體" w:cs="標楷體" w:hint="eastAsia"/>
                <w:szCs w:val="24"/>
              </w:rPr>
              <w:t>學校教職員工參與</w:t>
            </w:r>
            <w:r w:rsidRPr="00233D8F">
              <w:rPr>
                <w:rFonts w:ascii="標楷體" w:eastAsia="標楷體" w:hAnsi="標楷體" w:cs="標楷體"/>
                <w:szCs w:val="24"/>
              </w:rPr>
              <w:t>CPR+AED</w:t>
            </w:r>
            <w:r w:rsidRPr="00233D8F">
              <w:rPr>
                <w:rFonts w:ascii="標楷體" w:eastAsia="標楷體" w:hAnsi="標楷體" w:cs="標楷體" w:hint="eastAsia"/>
                <w:szCs w:val="24"/>
              </w:rPr>
              <w:t>認證講座通過人數達到</w:t>
            </w:r>
            <w:r w:rsidRPr="00233D8F">
              <w:rPr>
                <w:rFonts w:ascii="標楷體" w:eastAsia="標楷體" w:hAnsi="標楷體" w:cs="標楷體"/>
                <w:szCs w:val="24"/>
              </w:rPr>
              <w:t>46</w:t>
            </w:r>
            <w:r w:rsidRPr="00233D8F">
              <w:rPr>
                <w:rFonts w:ascii="標楷體" w:eastAsia="標楷體" w:hAnsi="標楷體" w:cs="標楷體" w:hint="eastAsia"/>
                <w:szCs w:val="24"/>
              </w:rPr>
              <w:t>人</w:t>
            </w:r>
          </w:p>
        </w:tc>
        <w:tc>
          <w:tcPr>
            <w:tcW w:w="837" w:type="pct"/>
            <w:gridSpan w:val="2"/>
            <w:shd w:val="clear" w:color="auto" w:fill="FFFFFF"/>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28"/>
              </w:rPr>
              <w:lastRenderedPageBreak/>
              <w:t>10</w:t>
            </w:r>
          </w:p>
        </w:tc>
        <w:tc>
          <w:tcPr>
            <w:tcW w:w="885" w:type="pct"/>
            <w:gridSpan w:val="2"/>
            <w:shd w:val="clear" w:color="auto" w:fill="FFFFFF"/>
            <w:vAlign w:val="center"/>
          </w:tcPr>
          <w:p w:rsidR="00DF39F5" w:rsidRPr="00B665BE" w:rsidRDefault="00DF39F5" w:rsidP="00CD45CE">
            <w:pPr>
              <w:rPr>
                <w:rFonts w:ascii="標楷體" w:eastAsia="標楷體" w:hAnsi="標楷體"/>
                <w:color w:val="000000"/>
                <w:sz w:val="22"/>
              </w:rPr>
            </w:pPr>
          </w:p>
        </w:tc>
      </w:tr>
      <w:tr w:rsidR="00DF39F5" w:rsidRPr="007859AA" w:rsidTr="005E0C90">
        <w:trPr>
          <w:gridBefore w:val="1"/>
          <w:wBefore w:w="44" w:type="pct"/>
          <w:trHeight w:val="2102"/>
          <w:jc w:val="center"/>
        </w:trPr>
        <w:tc>
          <w:tcPr>
            <w:tcW w:w="1029" w:type="pct"/>
            <w:gridSpan w:val="2"/>
            <w:vAlign w:val="center"/>
          </w:tcPr>
          <w:p w:rsidR="00DF39F5" w:rsidRPr="00C6503C" w:rsidRDefault="00DF39F5" w:rsidP="00CD45CE">
            <w:pPr>
              <w:jc w:val="center"/>
              <w:rPr>
                <w:rFonts w:ascii="標楷體" w:eastAsia="標楷體" w:hAnsi="標楷體"/>
                <w:b/>
                <w:color w:val="FF0000"/>
                <w:sz w:val="22"/>
              </w:rPr>
            </w:pPr>
            <w:r w:rsidRPr="00C6503C">
              <w:rPr>
                <w:rFonts w:ascii="標楷體" w:eastAsia="標楷體" w:hAnsi="標楷體" w:hint="eastAsia"/>
                <w:b/>
                <w:color w:val="FF0000"/>
                <w:sz w:val="22"/>
              </w:rPr>
              <w:lastRenderedPageBreak/>
              <w:t>推動前後成效評價</w:t>
            </w:r>
          </w:p>
          <w:p w:rsidR="00DF39F5" w:rsidRPr="00B665BE" w:rsidRDefault="00DF39F5" w:rsidP="00CD45CE">
            <w:pPr>
              <w:jc w:val="center"/>
              <w:rPr>
                <w:rFonts w:ascii="標楷體" w:eastAsia="標楷體" w:hAnsi="標楷體"/>
                <w:b/>
                <w:color w:val="000000"/>
                <w:sz w:val="22"/>
                <w:u w:val="single"/>
              </w:rPr>
            </w:pPr>
            <w:r w:rsidRPr="00C6503C">
              <w:rPr>
                <w:rFonts w:ascii="標楷體" w:eastAsia="標楷體" w:hAnsi="標楷體"/>
                <w:b/>
                <w:color w:val="000000"/>
                <w:szCs w:val="24"/>
              </w:rPr>
              <w:t>(3</w:t>
            </w:r>
            <w:r w:rsidRPr="00B665BE">
              <w:rPr>
                <w:rFonts w:eastAsia="標楷體" w:hAnsi="標楷體" w:hint="eastAsia"/>
                <w:b/>
                <w:color w:val="000000"/>
                <w:szCs w:val="24"/>
              </w:rPr>
              <w:t>分</w:t>
            </w:r>
            <w:r w:rsidRPr="00B665BE">
              <w:rPr>
                <w:rFonts w:ascii="標楷體" w:eastAsia="標楷體" w:hAnsi="標楷體"/>
                <w:b/>
                <w:color w:val="000000"/>
                <w:szCs w:val="24"/>
              </w:rPr>
              <w:t>)</w:t>
            </w:r>
          </w:p>
        </w:tc>
        <w:tc>
          <w:tcPr>
            <w:tcW w:w="2205" w:type="pct"/>
            <w:gridSpan w:val="3"/>
            <w:vAlign w:val="center"/>
          </w:tcPr>
          <w:p w:rsidR="00DF39F5" w:rsidRPr="00B665BE" w:rsidRDefault="00DF39F5" w:rsidP="00CD45CE">
            <w:pPr>
              <w:rPr>
                <w:rFonts w:ascii="標楷體" w:eastAsia="標楷體" w:hAnsi="標楷體"/>
                <w:color w:val="000000"/>
              </w:rPr>
            </w:pPr>
            <w:r w:rsidRPr="00B665BE">
              <w:rPr>
                <w:rFonts w:ascii="標楷體" w:eastAsia="標楷體" w:hAnsi="標楷體" w:hint="eastAsia"/>
                <w:color w:val="000000"/>
              </w:rPr>
              <w:t>□視力保健</w:t>
            </w:r>
            <w:r w:rsidRPr="00B665BE">
              <w:rPr>
                <w:rFonts w:ascii="標楷體" w:eastAsia="標楷體" w:hAnsi="標楷體"/>
                <w:color w:val="000000"/>
              </w:rPr>
              <w:t xml:space="preserve">  </w:t>
            </w:r>
            <w:r w:rsidRPr="00B665BE">
              <w:rPr>
                <w:rFonts w:ascii="標楷體" w:eastAsia="標楷體" w:hAnsi="標楷體" w:hint="eastAsia"/>
                <w:color w:val="000000"/>
              </w:rPr>
              <w:t>□口腔衛生</w:t>
            </w:r>
            <w:r w:rsidRPr="00B665BE">
              <w:rPr>
                <w:rFonts w:ascii="標楷體" w:eastAsia="標楷體" w:hAnsi="標楷體"/>
                <w:color w:val="000000"/>
              </w:rPr>
              <w:t xml:space="preserve">  </w:t>
            </w:r>
            <w:r w:rsidRPr="00B665BE">
              <w:rPr>
                <w:rFonts w:ascii="標楷體" w:eastAsia="標楷體" w:hAnsi="標楷體" w:hint="eastAsia"/>
                <w:color w:val="000000"/>
              </w:rPr>
              <w:t>□健康體位</w:t>
            </w:r>
            <w:r w:rsidRPr="00B665BE">
              <w:rPr>
                <w:rFonts w:ascii="標楷體" w:eastAsia="標楷體" w:hAnsi="標楷體"/>
                <w:color w:val="000000"/>
              </w:rPr>
              <w:t xml:space="preserve">  </w:t>
            </w:r>
          </w:p>
          <w:p w:rsidR="00DF39F5" w:rsidRPr="00B665BE" w:rsidRDefault="00DF39F5" w:rsidP="00CD45CE">
            <w:pPr>
              <w:rPr>
                <w:rFonts w:ascii="標楷體" w:eastAsia="標楷體" w:hAnsi="標楷體"/>
                <w:color w:val="000000"/>
              </w:rPr>
            </w:pPr>
            <w:r w:rsidRPr="00B665BE">
              <w:rPr>
                <w:rFonts w:ascii="標楷體" w:eastAsia="標楷體" w:hAnsi="標楷體" w:hint="eastAsia"/>
                <w:color w:val="000000"/>
              </w:rPr>
              <w:t>□反菸拒檳</w:t>
            </w:r>
            <w:r w:rsidRPr="00B665BE">
              <w:rPr>
                <w:rFonts w:ascii="標楷體" w:eastAsia="標楷體" w:hAnsi="標楷體"/>
                <w:color w:val="000000"/>
              </w:rPr>
              <w:t xml:space="preserve">  </w:t>
            </w:r>
            <w:r w:rsidRPr="00B665BE">
              <w:rPr>
                <w:rFonts w:ascii="標楷體" w:eastAsia="標楷體" w:hAnsi="標楷體" w:hint="eastAsia"/>
                <w:color w:val="000000"/>
              </w:rPr>
              <w:t>□性教育</w:t>
            </w:r>
            <w:r w:rsidRPr="00B665BE">
              <w:rPr>
                <w:rFonts w:ascii="標楷體" w:eastAsia="標楷體" w:hAnsi="標楷體"/>
                <w:color w:val="000000"/>
              </w:rPr>
              <w:t xml:space="preserve">    </w:t>
            </w:r>
            <w:r w:rsidRPr="00B665BE">
              <w:rPr>
                <w:rFonts w:ascii="標楷體" w:eastAsia="標楷體" w:hAnsi="標楷體" w:hint="eastAsia"/>
                <w:color w:val="000000"/>
              </w:rPr>
              <w:t>□正確用藥教育</w:t>
            </w:r>
            <w:r w:rsidRPr="00B665BE">
              <w:rPr>
                <w:rFonts w:ascii="標楷體" w:eastAsia="標楷體" w:hAnsi="標楷體"/>
                <w:color w:val="000000"/>
              </w:rPr>
              <w:t xml:space="preserve">  </w:t>
            </w:r>
            <w:r w:rsidRPr="00B665BE">
              <w:rPr>
                <w:rFonts w:ascii="標楷體" w:eastAsia="標楷體" w:hAnsi="標楷體" w:hint="eastAsia"/>
                <w:color w:val="000000"/>
              </w:rPr>
              <w:t>□全民健保教育</w:t>
            </w:r>
          </w:p>
          <w:p w:rsidR="00DF39F5" w:rsidRPr="00B665BE" w:rsidRDefault="00DF39F5" w:rsidP="00CD45CE">
            <w:pPr>
              <w:jc w:val="center"/>
              <w:rPr>
                <w:rFonts w:ascii="標楷體" w:eastAsia="標楷體" w:hAnsi="標楷體"/>
                <w:b/>
                <w:color w:val="000000"/>
                <w:sz w:val="22"/>
                <w:u w:val="single"/>
              </w:rPr>
            </w:pPr>
            <w:r w:rsidRPr="00B665BE">
              <w:rPr>
                <w:rFonts w:ascii="標楷體" w:eastAsia="標楷體" w:hAnsi="標楷體"/>
                <w:color w:val="000000"/>
              </w:rPr>
              <w:t>(</w:t>
            </w:r>
            <w:r w:rsidRPr="00B665BE">
              <w:rPr>
                <w:rFonts w:ascii="標楷體" w:eastAsia="標楷體" w:hAnsi="標楷體" w:hint="eastAsia"/>
                <w:color w:val="000000"/>
              </w:rPr>
              <w:t>請檢附行動研究成果</w:t>
            </w:r>
            <w:r w:rsidRPr="00B665BE">
              <w:rPr>
                <w:rFonts w:ascii="新細明體" w:hAnsi="新細明體"/>
                <w:color w:val="000000"/>
              </w:rPr>
              <w:t>)</w:t>
            </w:r>
          </w:p>
        </w:tc>
        <w:tc>
          <w:tcPr>
            <w:tcW w:w="837" w:type="pct"/>
            <w:gridSpan w:val="2"/>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28"/>
              </w:rPr>
              <w:t>0</w:t>
            </w:r>
          </w:p>
        </w:tc>
        <w:tc>
          <w:tcPr>
            <w:tcW w:w="885" w:type="pct"/>
            <w:gridSpan w:val="2"/>
            <w:vAlign w:val="center"/>
          </w:tcPr>
          <w:p w:rsidR="00DF39F5" w:rsidRPr="00B665BE" w:rsidRDefault="00DF39F5" w:rsidP="00CD45CE">
            <w:pPr>
              <w:rPr>
                <w:rFonts w:ascii="標楷體" w:eastAsia="標楷體" w:hAnsi="標楷體"/>
                <w:color w:val="000000"/>
                <w:sz w:val="22"/>
              </w:rPr>
            </w:pPr>
          </w:p>
        </w:tc>
      </w:tr>
      <w:tr w:rsidR="00DF39F5" w:rsidRPr="007859AA" w:rsidTr="00873A02">
        <w:trPr>
          <w:gridBefore w:val="1"/>
          <w:wBefore w:w="44" w:type="pct"/>
          <w:trHeight w:val="611"/>
          <w:jc w:val="center"/>
        </w:trPr>
        <w:tc>
          <w:tcPr>
            <w:tcW w:w="1029" w:type="pct"/>
            <w:gridSpan w:val="2"/>
            <w:vAlign w:val="center"/>
          </w:tcPr>
          <w:p w:rsidR="00DF39F5" w:rsidRPr="002E662D" w:rsidRDefault="00DF39F5" w:rsidP="00CD45CE">
            <w:pPr>
              <w:jc w:val="center"/>
              <w:rPr>
                <w:rFonts w:ascii="標楷體" w:eastAsia="標楷體" w:hAnsi="標楷體"/>
                <w:b/>
                <w:color w:val="000000"/>
                <w:sz w:val="22"/>
              </w:rPr>
            </w:pPr>
            <w:r w:rsidRPr="002E662D">
              <w:rPr>
                <w:rFonts w:ascii="標楷體" w:eastAsia="標楷體" w:hAnsi="標楷體" w:hint="eastAsia"/>
                <w:b/>
                <w:color w:val="000000"/>
                <w:sz w:val="22"/>
              </w:rPr>
              <w:t>特殊貢獻</w:t>
            </w:r>
            <w:r w:rsidRPr="002E662D">
              <w:rPr>
                <w:rFonts w:ascii="標楷體" w:eastAsia="標楷體" w:hAnsi="標楷體"/>
                <w:b/>
                <w:color w:val="000000"/>
                <w:szCs w:val="24"/>
              </w:rPr>
              <w:t>(5</w:t>
            </w:r>
            <w:r w:rsidRPr="002E662D">
              <w:rPr>
                <w:rFonts w:eastAsia="標楷體" w:hAnsi="標楷體" w:hint="eastAsia"/>
                <w:b/>
                <w:color w:val="000000"/>
                <w:szCs w:val="24"/>
              </w:rPr>
              <w:t>分</w:t>
            </w:r>
            <w:r w:rsidRPr="002E662D">
              <w:rPr>
                <w:rFonts w:ascii="標楷體" w:eastAsia="標楷體" w:hAnsi="標楷體"/>
                <w:b/>
                <w:color w:val="000000"/>
                <w:szCs w:val="24"/>
              </w:rPr>
              <w:t>)</w:t>
            </w:r>
          </w:p>
        </w:tc>
        <w:tc>
          <w:tcPr>
            <w:tcW w:w="2205" w:type="pct"/>
            <w:gridSpan w:val="3"/>
            <w:vAlign w:val="center"/>
          </w:tcPr>
          <w:p w:rsidR="002E662D" w:rsidRPr="000133B9" w:rsidRDefault="002E662D" w:rsidP="00A66FD4">
            <w:pPr>
              <w:numPr>
                <w:ilvl w:val="0"/>
                <w:numId w:val="3"/>
              </w:numPr>
              <w:rPr>
                <w:rFonts w:ascii="標楷體" w:eastAsia="標楷體" w:hAnsi="標楷體" w:cs="標楷體"/>
                <w:szCs w:val="24"/>
              </w:rPr>
            </w:pPr>
            <w:r w:rsidRPr="000133B9">
              <w:rPr>
                <w:rFonts w:ascii="標楷體" w:eastAsia="標楷體" w:hAnsi="標楷體" w:cs="標楷體" w:hint="eastAsia"/>
                <w:szCs w:val="24"/>
              </w:rPr>
              <w:t>成立海湖</w:t>
            </w:r>
            <w:r w:rsidR="00A66FD4" w:rsidRPr="000133B9">
              <w:rPr>
                <w:rFonts w:ascii="標楷體" w:eastAsia="標楷體" w:hAnsi="標楷體" w:cs="標楷體" w:hint="eastAsia"/>
                <w:szCs w:val="24"/>
              </w:rPr>
              <w:t>有機農</w:t>
            </w:r>
            <w:r w:rsidRPr="000133B9">
              <w:rPr>
                <w:rFonts w:ascii="標楷體" w:eastAsia="標楷體" w:hAnsi="標楷體" w:cs="標楷體" w:hint="eastAsia"/>
                <w:szCs w:val="24"/>
              </w:rPr>
              <w:t>園，由全校師生共同經營，不僅了解植物生長過程，更讓學生了解均衡飲食，多吃蔬果的重要性。</w:t>
            </w:r>
          </w:p>
          <w:p w:rsidR="00A66FD4" w:rsidRPr="000133B9" w:rsidRDefault="00A66FD4" w:rsidP="00A66FD4">
            <w:pPr>
              <w:pStyle w:val="a3"/>
              <w:numPr>
                <w:ilvl w:val="0"/>
                <w:numId w:val="3"/>
              </w:numPr>
              <w:spacing w:line="360" w:lineRule="exact"/>
              <w:ind w:leftChars="0"/>
              <w:rPr>
                <w:rFonts w:ascii="標楷體" w:eastAsia="標楷體" w:hAnsi="標楷體"/>
                <w:sz w:val="24"/>
                <w:szCs w:val="24"/>
                <w:shd w:val="pct15" w:color="auto" w:fill="FFFFFF"/>
              </w:rPr>
            </w:pPr>
            <w:r w:rsidRPr="000133B9">
              <w:rPr>
                <w:rFonts w:ascii="標楷體" w:eastAsia="標楷體" w:hAnsi="標楷體" w:hint="eastAsia"/>
                <w:sz w:val="24"/>
                <w:szCs w:val="24"/>
              </w:rPr>
              <w:t>參加黑松綠+校園計畫，推廣食農教育。</w:t>
            </w:r>
          </w:p>
          <w:p w:rsidR="00A66FD4" w:rsidRPr="000133B9" w:rsidRDefault="00A66FD4" w:rsidP="00A66FD4">
            <w:pPr>
              <w:pStyle w:val="a3"/>
              <w:spacing w:line="360" w:lineRule="exact"/>
              <w:ind w:leftChars="0" w:left="360"/>
              <w:rPr>
                <w:rFonts w:ascii="標楷體" w:eastAsia="標楷體" w:hAnsi="標楷體"/>
                <w:sz w:val="24"/>
                <w:szCs w:val="24"/>
                <w:shd w:val="pct15" w:color="auto" w:fill="FFFFFF"/>
              </w:rPr>
            </w:pPr>
            <w:r w:rsidRPr="000133B9">
              <w:rPr>
                <w:rFonts w:ascii="標楷體" w:eastAsia="標楷體" w:hAnsi="標楷體" w:hint="eastAsia"/>
                <w:sz w:val="24"/>
                <w:szCs w:val="24"/>
              </w:rPr>
              <w:t>並通過「台美生態學校」銅牌認證，鼓勵學生健康飲食。</w:t>
            </w:r>
          </w:p>
          <w:p w:rsidR="00A66FD4" w:rsidRPr="000133B9" w:rsidRDefault="00A66FD4" w:rsidP="00A66FD4">
            <w:pPr>
              <w:numPr>
                <w:ilvl w:val="0"/>
                <w:numId w:val="3"/>
              </w:numPr>
              <w:rPr>
                <w:rFonts w:ascii="標楷體" w:eastAsia="標楷體" w:hAnsi="標楷體" w:cs="標楷體"/>
                <w:szCs w:val="24"/>
              </w:rPr>
            </w:pPr>
            <w:r w:rsidRPr="000133B9">
              <w:rPr>
                <w:rFonts w:ascii="標楷體" w:eastAsia="標楷體" w:hAnsi="標楷體" w:cs="標楷體" w:hint="eastAsia"/>
                <w:szCs w:val="24"/>
              </w:rPr>
              <w:t>推廣獨輪車為校本課程，通過獨輪車特色學校，參加105年度全國飆獨輪錦標賽榮獲第2名、106年度市長盃獨輪車賽榮獲總錦標亞軍。</w:t>
            </w:r>
          </w:p>
          <w:p w:rsidR="00A66FD4" w:rsidRPr="000133B9" w:rsidRDefault="00A66FD4" w:rsidP="00A66FD4">
            <w:pPr>
              <w:numPr>
                <w:ilvl w:val="0"/>
                <w:numId w:val="3"/>
              </w:numPr>
              <w:rPr>
                <w:rFonts w:ascii="標楷體" w:eastAsia="標楷體" w:hAnsi="標楷體"/>
                <w:szCs w:val="24"/>
              </w:rPr>
            </w:pPr>
            <w:r w:rsidRPr="000133B9">
              <w:rPr>
                <w:rFonts w:ascii="標楷體" w:eastAsia="標楷體" w:hAnsi="標楷體" w:cs="標楷體" w:hint="eastAsia"/>
                <w:szCs w:val="24"/>
              </w:rPr>
              <w:t>與社區及民間團體合作，提供視力篩檢並免費配鏡。</w:t>
            </w:r>
          </w:p>
          <w:p w:rsidR="00A66FD4" w:rsidRPr="000133B9" w:rsidRDefault="00A66FD4" w:rsidP="00A66FD4">
            <w:pPr>
              <w:numPr>
                <w:ilvl w:val="0"/>
                <w:numId w:val="3"/>
              </w:numPr>
              <w:rPr>
                <w:rFonts w:ascii="標楷體" w:eastAsia="標楷體" w:hAnsi="標楷體" w:cs="標楷體"/>
                <w:szCs w:val="24"/>
              </w:rPr>
            </w:pPr>
            <w:r w:rsidRPr="000133B9">
              <w:rPr>
                <w:rFonts w:ascii="標楷體" w:eastAsia="標楷體" w:hAnsi="標楷體" w:cs="標楷體" w:hint="eastAsia"/>
                <w:szCs w:val="24"/>
              </w:rPr>
              <w:t>舉辦義剪活動，使學生能有俐落髮型，</w:t>
            </w:r>
            <w:r w:rsidRPr="000133B9">
              <w:rPr>
                <w:rFonts w:ascii="標楷體" w:eastAsia="標楷體" w:hAnsi="標楷體" w:cs="標楷體" w:hint="eastAsia"/>
                <w:szCs w:val="24"/>
              </w:rPr>
              <w:lastRenderedPageBreak/>
              <w:t>儀容整潔，減少頭蝨或其他傳染病的發生</w:t>
            </w:r>
          </w:p>
          <w:p w:rsidR="00DF39F5" w:rsidRPr="00A66FD4" w:rsidRDefault="00A66FD4" w:rsidP="00A66FD4">
            <w:pPr>
              <w:pStyle w:val="a3"/>
              <w:numPr>
                <w:ilvl w:val="0"/>
                <w:numId w:val="3"/>
              </w:numPr>
              <w:ind w:leftChars="0"/>
              <w:rPr>
                <w:rFonts w:ascii="標楷體" w:eastAsia="標楷體" w:hAnsi="標楷體"/>
                <w:color w:val="000000"/>
                <w:sz w:val="22"/>
              </w:rPr>
            </w:pPr>
            <w:r w:rsidRPr="000133B9">
              <w:rPr>
                <w:rFonts w:ascii="標楷體" w:eastAsia="標楷體" w:hAnsi="標楷體" w:hint="eastAsia"/>
                <w:color w:val="000000"/>
                <w:sz w:val="24"/>
                <w:szCs w:val="24"/>
              </w:rPr>
              <w:t>教師自組運動性社團，參加106年度青年盃全國樂樂棒球錦標賽榮獲</w:t>
            </w:r>
            <w:r w:rsidR="00873A02" w:rsidRPr="000133B9">
              <w:rPr>
                <w:rFonts w:ascii="標楷體" w:eastAsia="標楷體" w:hAnsi="標楷體" w:hint="eastAsia"/>
                <w:color w:val="000000"/>
                <w:sz w:val="24"/>
                <w:szCs w:val="24"/>
              </w:rPr>
              <w:t>季</w:t>
            </w:r>
            <w:r w:rsidRPr="000133B9">
              <w:rPr>
                <w:rFonts w:ascii="標楷體" w:eastAsia="標楷體" w:hAnsi="標楷體" w:hint="eastAsia"/>
                <w:color w:val="000000"/>
                <w:sz w:val="24"/>
                <w:szCs w:val="24"/>
              </w:rPr>
              <w:t>軍。</w:t>
            </w:r>
          </w:p>
        </w:tc>
        <w:tc>
          <w:tcPr>
            <w:tcW w:w="837" w:type="pct"/>
            <w:gridSpan w:val="2"/>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28"/>
              </w:rPr>
              <w:lastRenderedPageBreak/>
              <w:t>5</w:t>
            </w:r>
          </w:p>
        </w:tc>
        <w:tc>
          <w:tcPr>
            <w:tcW w:w="885" w:type="pct"/>
            <w:gridSpan w:val="2"/>
            <w:vAlign w:val="center"/>
          </w:tcPr>
          <w:p w:rsidR="00DF39F5" w:rsidRPr="00B665BE" w:rsidRDefault="00DF39F5" w:rsidP="00CD45CE">
            <w:pPr>
              <w:rPr>
                <w:rFonts w:ascii="標楷體" w:eastAsia="標楷體" w:hAnsi="標楷體"/>
                <w:color w:val="000000"/>
                <w:sz w:val="22"/>
              </w:rPr>
            </w:pPr>
          </w:p>
        </w:tc>
      </w:tr>
      <w:tr w:rsidR="00DF39F5" w:rsidRPr="007859AA" w:rsidTr="005E0C90">
        <w:trPr>
          <w:gridBefore w:val="1"/>
          <w:wBefore w:w="44" w:type="pct"/>
          <w:trHeight w:val="1076"/>
          <w:jc w:val="center"/>
        </w:trPr>
        <w:tc>
          <w:tcPr>
            <w:tcW w:w="1029" w:type="pct"/>
            <w:gridSpan w:val="2"/>
            <w:vAlign w:val="center"/>
          </w:tcPr>
          <w:p w:rsidR="00DF39F5" w:rsidRPr="00B665BE" w:rsidRDefault="00DF39F5" w:rsidP="00CD45CE">
            <w:pPr>
              <w:jc w:val="center"/>
              <w:rPr>
                <w:rFonts w:ascii="標楷體" w:eastAsia="標楷體" w:hAnsi="標楷體"/>
                <w:color w:val="000000"/>
                <w:sz w:val="22"/>
              </w:rPr>
            </w:pPr>
          </w:p>
        </w:tc>
        <w:tc>
          <w:tcPr>
            <w:tcW w:w="2205" w:type="pct"/>
            <w:gridSpan w:val="3"/>
            <w:vAlign w:val="center"/>
          </w:tcPr>
          <w:p w:rsidR="00DF39F5" w:rsidRPr="00C6503C" w:rsidRDefault="00DF39F5" w:rsidP="00CD45CE">
            <w:pPr>
              <w:jc w:val="center"/>
              <w:rPr>
                <w:rFonts w:ascii="標楷體" w:eastAsia="標楷體" w:hAnsi="標楷體"/>
                <w:b/>
                <w:color w:val="000000"/>
              </w:rPr>
            </w:pPr>
            <w:r w:rsidRPr="00C6503C">
              <w:rPr>
                <w:rFonts w:eastAsia="標楷體" w:hint="eastAsia"/>
                <w:b/>
                <w:color w:val="000000"/>
                <w:sz w:val="32"/>
                <w:szCs w:val="32"/>
              </w:rPr>
              <w:t>合計（</w:t>
            </w:r>
            <w:r w:rsidRPr="00C6503C">
              <w:rPr>
                <w:rFonts w:eastAsia="標楷體"/>
                <w:b/>
                <w:color w:val="000000"/>
                <w:sz w:val="32"/>
                <w:szCs w:val="32"/>
              </w:rPr>
              <w:t>1</w:t>
            </w:r>
            <w:r w:rsidR="00A66FD4">
              <w:rPr>
                <w:rFonts w:eastAsia="標楷體" w:hint="eastAsia"/>
                <w:b/>
                <w:color w:val="000000"/>
                <w:sz w:val="32"/>
                <w:szCs w:val="32"/>
              </w:rPr>
              <w:t>5</w:t>
            </w:r>
            <w:r w:rsidRPr="00C6503C">
              <w:rPr>
                <w:rFonts w:eastAsia="標楷體" w:hAnsi="標楷體" w:hint="eastAsia"/>
                <w:b/>
                <w:color w:val="000000"/>
                <w:sz w:val="28"/>
                <w:szCs w:val="28"/>
              </w:rPr>
              <w:t>分</w:t>
            </w:r>
            <w:r w:rsidRPr="00C6503C">
              <w:rPr>
                <w:rFonts w:eastAsia="標楷體" w:hint="eastAsia"/>
                <w:b/>
                <w:color w:val="000000"/>
                <w:sz w:val="32"/>
                <w:szCs w:val="32"/>
              </w:rPr>
              <w:t>）</w:t>
            </w:r>
          </w:p>
        </w:tc>
        <w:tc>
          <w:tcPr>
            <w:tcW w:w="1722" w:type="pct"/>
            <w:gridSpan w:val="4"/>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36"/>
              </w:rPr>
              <w:t>15</w:t>
            </w:r>
          </w:p>
        </w:tc>
      </w:tr>
      <w:tr w:rsidR="00DF39F5" w:rsidRPr="007859AA" w:rsidTr="005E0C90">
        <w:trPr>
          <w:gridBefore w:val="1"/>
          <w:wBefore w:w="44" w:type="pct"/>
          <w:trHeight w:val="1076"/>
          <w:jc w:val="center"/>
        </w:trPr>
        <w:tc>
          <w:tcPr>
            <w:tcW w:w="1029" w:type="pct"/>
            <w:gridSpan w:val="2"/>
            <w:tcBorders>
              <w:left w:val="nil"/>
              <w:bottom w:val="nil"/>
              <w:right w:val="nil"/>
            </w:tcBorders>
            <w:vAlign w:val="center"/>
          </w:tcPr>
          <w:p w:rsidR="00DF39F5" w:rsidRPr="00B665BE" w:rsidRDefault="00DF39F5" w:rsidP="00CD45CE">
            <w:pPr>
              <w:jc w:val="center"/>
              <w:rPr>
                <w:rFonts w:ascii="標楷體" w:eastAsia="標楷體" w:hAnsi="標楷體"/>
                <w:color w:val="000000"/>
                <w:sz w:val="22"/>
              </w:rPr>
            </w:pPr>
          </w:p>
        </w:tc>
        <w:tc>
          <w:tcPr>
            <w:tcW w:w="2205" w:type="pct"/>
            <w:gridSpan w:val="3"/>
            <w:tcBorders>
              <w:left w:val="nil"/>
              <w:bottom w:val="nil"/>
              <w:right w:val="nil"/>
            </w:tcBorders>
            <w:vAlign w:val="center"/>
          </w:tcPr>
          <w:p w:rsidR="00DF39F5" w:rsidRPr="00B665BE" w:rsidRDefault="00DF39F5" w:rsidP="00CD45CE">
            <w:pPr>
              <w:jc w:val="center"/>
              <w:rPr>
                <w:rFonts w:eastAsia="標楷體"/>
                <w:color w:val="000000"/>
                <w:sz w:val="32"/>
                <w:szCs w:val="32"/>
              </w:rPr>
            </w:pPr>
          </w:p>
          <w:p w:rsidR="00DF39F5" w:rsidRPr="00B665BE" w:rsidRDefault="00DF39F5" w:rsidP="00CD45CE">
            <w:pPr>
              <w:jc w:val="center"/>
              <w:rPr>
                <w:rFonts w:eastAsia="標楷體"/>
                <w:color w:val="000000"/>
                <w:sz w:val="32"/>
                <w:szCs w:val="32"/>
              </w:rPr>
            </w:pPr>
          </w:p>
        </w:tc>
        <w:tc>
          <w:tcPr>
            <w:tcW w:w="1722" w:type="pct"/>
            <w:gridSpan w:val="4"/>
            <w:tcBorders>
              <w:left w:val="nil"/>
              <w:bottom w:val="nil"/>
              <w:right w:val="nil"/>
            </w:tcBorders>
            <w:vAlign w:val="center"/>
          </w:tcPr>
          <w:p w:rsidR="00DF39F5" w:rsidRPr="00B665BE" w:rsidRDefault="00DF39F5" w:rsidP="00CD45CE">
            <w:pPr>
              <w:rPr>
                <w:rFonts w:ascii="標楷體" w:eastAsia="標楷體" w:hAnsi="標楷體"/>
                <w:color w:val="000000"/>
                <w:sz w:val="22"/>
              </w:rPr>
            </w:pPr>
          </w:p>
        </w:tc>
      </w:tr>
      <w:tr w:rsidR="00DF39F5" w:rsidRPr="007859AA" w:rsidTr="00CD45CE">
        <w:tblPrEx>
          <w:jc w:val="left"/>
          <w:tblCellMar>
            <w:left w:w="108" w:type="dxa"/>
            <w:right w:w="108" w:type="dxa"/>
          </w:tblCellMar>
          <w:tblLook w:val="01E0" w:firstRow="1" w:lastRow="1" w:firstColumn="1" w:lastColumn="1" w:noHBand="0" w:noVBand="0"/>
        </w:tblPrEx>
        <w:trPr>
          <w:gridAfter w:val="1"/>
          <w:wAfter w:w="177" w:type="pct"/>
          <w:trHeight w:val="589"/>
        </w:trPr>
        <w:tc>
          <w:tcPr>
            <w:tcW w:w="667"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自評總分</w:t>
            </w:r>
          </w:p>
        </w:tc>
        <w:tc>
          <w:tcPr>
            <w:tcW w:w="1123"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0133B9" w:rsidP="000133B9">
            <w:pPr>
              <w:jc w:val="center"/>
              <w:rPr>
                <w:rFonts w:ascii="標楷體" w:eastAsia="標楷體" w:hAnsi="標楷體"/>
                <w:color w:val="000000"/>
              </w:rPr>
            </w:pPr>
            <w:r>
              <w:rPr>
                <w:rFonts w:ascii="標楷體" w:eastAsia="標楷體" w:hAnsi="標楷體" w:hint="eastAsia"/>
                <w:color w:val="000000"/>
              </w:rPr>
              <w:t>88</w:t>
            </w:r>
          </w:p>
        </w:tc>
        <w:tc>
          <w:tcPr>
            <w:tcW w:w="624" w:type="pct"/>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複核總分</w:t>
            </w:r>
          </w:p>
        </w:tc>
        <w:tc>
          <w:tcPr>
            <w:tcW w:w="1178" w:type="pct"/>
            <w:gridSpan w:val="2"/>
            <w:tcBorders>
              <w:top w:val="thickThinSmallGap" w:sz="24" w:space="0" w:color="auto"/>
              <w:left w:val="thickThinSmallGap" w:sz="24" w:space="0" w:color="auto"/>
              <w:bottom w:val="thickThinSmallGap" w:sz="24" w:space="0" w:color="auto"/>
              <w:right w:val="thickThinSmallGap" w:sz="24" w:space="0" w:color="auto"/>
            </w:tcBorders>
          </w:tcPr>
          <w:p w:rsidR="00DF39F5" w:rsidRPr="00B665BE" w:rsidRDefault="00DF39F5" w:rsidP="00CD45CE">
            <w:pPr>
              <w:jc w:val="right"/>
              <w:rPr>
                <w:rFonts w:ascii="標楷體" w:eastAsia="標楷體" w:hAnsi="標楷體"/>
                <w:color w:val="000000"/>
              </w:rPr>
            </w:pPr>
          </w:p>
        </w:tc>
        <w:tc>
          <w:tcPr>
            <w:tcW w:w="1231"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b/>
                <w:color w:val="000000"/>
              </w:rPr>
            </w:pPr>
            <w:r w:rsidRPr="00B665BE">
              <w:rPr>
                <w:rFonts w:ascii="標楷體" w:eastAsia="標楷體" w:hAnsi="標楷體" w:hint="eastAsia"/>
                <w:b/>
                <w:color w:val="000000"/>
              </w:rPr>
              <w:t>評分表總分</w:t>
            </w:r>
            <w:r w:rsidRPr="000B3E20">
              <w:rPr>
                <w:rFonts w:ascii="標楷體" w:eastAsia="標楷體" w:hAnsi="標楷體"/>
                <w:b/>
                <w:color w:val="FF0000"/>
              </w:rPr>
              <w:t>100</w:t>
            </w:r>
            <w:r w:rsidRPr="00B665BE">
              <w:rPr>
                <w:rFonts w:ascii="標楷體" w:eastAsia="標楷體" w:hAnsi="標楷體" w:hint="eastAsia"/>
                <w:b/>
                <w:color w:val="000000"/>
              </w:rPr>
              <w:t>分</w:t>
            </w:r>
          </w:p>
        </w:tc>
      </w:tr>
      <w:tr w:rsidR="00DF39F5" w:rsidRPr="007859AA" w:rsidTr="005E0C90">
        <w:tblPrEx>
          <w:jc w:val="left"/>
          <w:tblCellMar>
            <w:left w:w="108" w:type="dxa"/>
            <w:right w:w="108" w:type="dxa"/>
          </w:tblCellMar>
          <w:tblLook w:val="01E0" w:firstRow="1" w:lastRow="1" w:firstColumn="1" w:lastColumn="1" w:noHBand="0" w:noVBand="0"/>
        </w:tblPrEx>
        <w:trPr>
          <w:gridAfter w:val="1"/>
          <w:wAfter w:w="177" w:type="pct"/>
          <w:trHeight w:val="2306"/>
        </w:trPr>
        <w:tc>
          <w:tcPr>
            <w:tcW w:w="667" w:type="pct"/>
            <w:gridSpan w:val="2"/>
            <w:tcBorders>
              <w:top w:val="thickThinSmallGap" w:sz="24" w:space="0" w:color="auto"/>
              <w:left w:val="thickThinSmallGap" w:sz="24" w:space="0" w:color="auto"/>
              <w:bottom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訪視意見</w:t>
            </w:r>
          </w:p>
        </w:tc>
        <w:tc>
          <w:tcPr>
            <w:tcW w:w="4156" w:type="pct"/>
            <w:gridSpan w:val="7"/>
            <w:tcBorders>
              <w:top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（由訪視委員填寫）</w:t>
            </w:r>
          </w:p>
        </w:tc>
      </w:tr>
    </w:tbl>
    <w:p w:rsidR="00DF39F5" w:rsidRPr="00B665BE" w:rsidRDefault="00DF39F5" w:rsidP="00E531A8">
      <w:pPr>
        <w:rPr>
          <w:rFonts w:ascii="標楷體" w:eastAsia="標楷體" w:hAnsi="標楷體"/>
          <w:b/>
          <w:color w:val="000000"/>
          <w:sz w:val="28"/>
          <w:szCs w:val="28"/>
        </w:rPr>
      </w:pPr>
      <w:r w:rsidRPr="00B665BE">
        <w:rPr>
          <w:rFonts w:ascii="標楷體" w:eastAsia="標楷體" w:hAnsi="標楷體" w:hint="eastAsia"/>
          <w:b/>
          <w:color w:val="000000"/>
          <w:sz w:val="28"/>
          <w:szCs w:val="28"/>
        </w:rPr>
        <w:t>承辦人：</w:t>
      </w:r>
      <w:r w:rsidRPr="00B665BE">
        <w:rPr>
          <w:rFonts w:ascii="標楷體" w:eastAsia="標楷體" w:hAnsi="標楷體"/>
          <w:b/>
          <w:color w:val="000000"/>
          <w:sz w:val="28"/>
          <w:szCs w:val="28"/>
        </w:rPr>
        <w:t xml:space="preserve">                  </w:t>
      </w:r>
      <w:r w:rsidRPr="00B665BE">
        <w:rPr>
          <w:rFonts w:ascii="標楷體" w:eastAsia="標楷體" w:hAnsi="標楷體" w:hint="eastAsia"/>
          <w:b/>
          <w:color w:val="000000"/>
          <w:sz w:val="28"/>
          <w:szCs w:val="28"/>
        </w:rPr>
        <w:t>主任：</w:t>
      </w:r>
      <w:r w:rsidRPr="00B665BE">
        <w:rPr>
          <w:rFonts w:ascii="標楷體" w:eastAsia="標楷體" w:hAnsi="標楷體"/>
          <w:b/>
          <w:color w:val="000000"/>
          <w:sz w:val="28"/>
          <w:szCs w:val="28"/>
        </w:rPr>
        <w:t xml:space="preserve">               </w:t>
      </w:r>
      <w:r w:rsidRPr="00B665BE">
        <w:rPr>
          <w:rFonts w:ascii="標楷體" w:eastAsia="標楷體" w:hAnsi="標楷體" w:hint="eastAsia"/>
          <w:b/>
          <w:color w:val="000000"/>
          <w:sz w:val="28"/>
          <w:szCs w:val="28"/>
        </w:rPr>
        <w:t>校長：</w:t>
      </w:r>
      <w:r w:rsidRPr="00B665BE">
        <w:rPr>
          <w:rFonts w:ascii="標楷體" w:eastAsia="標楷體" w:hAnsi="標楷體"/>
          <w:b/>
          <w:color w:val="000000"/>
          <w:sz w:val="28"/>
          <w:szCs w:val="28"/>
        </w:rPr>
        <w:t xml:space="preserve">           </w:t>
      </w:r>
    </w:p>
    <w:p w:rsidR="00DF39F5" w:rsidRPr="00B665BE" w:rsidRDefault="00DF39F5" w:rsidP="00E531A8">
      <w:pPr>
        <w:rPr>
          <w:rFonts w:ascii="標楷體" w:eastAsia="標楷體" w:hAnsi="標楷體"/>
          <w:color w:val="000000"/>
          <w:sz w:val="28"/>
          <w:szCs w:val="28"/>
        </w:rPr>
      </w:pPr>
      <w:r w:rsidRPr="00B665BE">
        <w:rPr>
          <w:rFonts w:ascii="標楷體" w:eastAsia="標楷體" w:hAnsi="標楷體" w:hint="eastAsia"/>
          <w:b/>
          <w:color w:val="000000"/>
          <w:sz w:val="28"/>
          <w:szCs w:val="28"/>
        </w:rPr>
        <w:t>伍、活動紀錄：</w:t>
      </w:r>
    </w:p>
    <w:tbl>
      <w:tblPr>
        <w:tblW w:w="9854" w:type="dxa"/>
        <w:tblBorders>
          <w:top w:val="single" w:sz="12" w:space="0" w:color="auto"/>
          <w:left w:val="dotted" w:sz="4" w:space="0" w:color="auto"/>
          <w:bottom w:val="single" w:sz="12" w:space="0" w:color="auto"/>
          <w:right w:val="dotted" w:sz="4" w:space="0" w:color="auto"/>
          <w:insideH w:val="single" w:sz="12" w:space="0" w:color="auto"/>
          <w:insideV w:val="single" w:sz="12" w:space="0" w:color="auto"/>
        </w:tblBorders>
        <w:tblLook w:val="01E0" w:firstRow="1" w:lastRow="1" w:firstColumn="1" w:lastColumn="1" w:noHBand="0" w:noVBand="0"/>
      </w:tblPr>
      <w:tblGrid>
        <w:gridCol w:w="2927"/>
        <w:gridCol w:w="3585"/>
        <w:gridCol w:w="3342"/>
      </w:tblGrid>
      <w:tr w:rsidR="00DF39F5" w:rsidRPr="007859AA" w:rsidTr="00CD45CE">
        <w:trPr>
          <w:trHeight w:val="608"/>
        </w:trPr>
        <w:tc>
          <w:tcPr>
            <w:tcW w:w="9854" w:type="dxa"/>
            <w:gridSpan w:val="3"/>
            <w:tcBorders>
              <w:left w:val="single" w:sz="12" w:space="0" w:color="auto"/>
              <w:right w:val="single" w:sz="12" w:space="0" w:color="auto"/>
            </w:tcBorders>
            <w:vAlign w:val="center"/>
          </w:tcPr>
          <w:p w:rsidR="00DF39F5" w:rsidRPr="00B665BE" w:rsidRDefault="00DF39F5" w:rsidP="00CD45CE">
            <w:pPr>
              <w:jc w:val="center"/>
              <w:rPr>
                <w:rFonts w:ascii="標楷體" w:eastAsia="標楷體" w:hAnsi="標楷體"/>
                <w:b/>
                <w:color w:val="000000"/>
              </w:rPr>
            </w:pPr>
            <w:r w:rsidRPr="00B665BE">
              <w:rPr>
                <w:rFonts w:ascii="標楷體" w:eastAsia="標楷體" w:hAnsi="標楷體" w:hint="eastAsia"/>
                <w:b/>
                <w:color w:val="000000"/>
              </w:rPr>
              <w:t>成果照片</w:t>
            </w:r>
          </w:p>
        </w:tc>
      </w:tr>
      <w:tr w:rsidR="00DF39F5" w:rsidRPr="007859AA" w:rsidTr="00CD45CE">
        <w:trPr>
          <w:trHeight w:val="3918"/>
        </w:trPr>
        <w:tc>
          <w:tcPr>
            <w:tcW w:w="2927" w:type="dxa"/>
            <w:tcBorders>
              <w:left w:val="single" w:sz="12"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（欄位可自行增減）</w:t>
            </w:r>
          </w:p>
        </w:tc>
        <w:tc>
          <w:tcPr>
            <w:tcW w:w="3585" w:type="dxa"/>
            <w:vAlign w:val="center"/>
          </w:tcPr>
          <w:p w:rsidR="00DF39F5" w:rsidRPr="00B665BE" w:rsidRDefault="00DF39F5" w:rsidP="00CD45CE">
            <w:pPr>
              <w:jc w:val="center"/>
              <w:rPr>
                <w:color w:val="000000"/>
              </w:rPr>
            </w:pPr>
            <w:r w:rsidRPr="00B665BE">
              <w:rPr>
                <w:rFonts w:ascii="標楷體" w:eastAsia="標楷體" w:hAnsi="標楷體" w:hint="eastAsia"/>
                <w:color w:val="000000"/>
              </w:rPr>
              <w:t>（欄位可自行增減）</w:t>
            </w:r>
          </w:p>
        </w:tc>
        <w:tc>
          <w:tcPr>
            <w:tcW w:w="3342" w:type="dxa"/>
            <w:tcBorders>
              <w:right w:val="single" w:sz="12" w:space="0" w:color="auto"/>
            </w:tcBorders>
            <w:vAlign w:val="center"/>
          </w:tcPr>
          <w:p w:rsidR="00DF39F5" w:rsidRPr="00B665BE" w:rsidRDefault="00DF39F5" w:rsidP="00CD45CE">
            <w:pPr>
              <w:jc w:val="center"/>
              <w:rPr>
                <w:color w:val="000000"/>
              </w:rPr>
            </w:pPr>
            <w:r w:rsidRPr="00B665BE">
              <w:rPr>
                <w:rFonts w:ascii="標楷體" w:eastAsia="標楷體" w:hAnsi="標楷體" w:hint="eastAsia"/>
                <w:color w:val="000000"/>
              </w:rPr>
              <w:t>（欄位可自行增減）</w:t>
            </w:r>
          </w:p>
        </w:tc>
      </w:tr>
      <w:tr w:rsidR="00DF39F5" w:rsidRPr="007859AA" w:rsidTr="00CD45CE">
        <w:trPr>
          <w:trHeight w:val="617"/>
        </w:trPr>
        <w:tc>
          <w:tcPr>
            <w:tcW w:w="9854" w:type="dxa"/>
            <w:gridSpan w:val="3"/>
            <w:tcBorders>
              <w:left w:val="single" w:sz="12" w:space="0" w:color="auto"/>
              <w:right w:val="single" w:sz="12" w:space="0" w:color="auto"/>
            </w:tcBorders>
            <w:vAlign w:val="center"/>
          </w:tcPr>
          <w:p w:rsidR="00DF39F5" w:rsidRPr="00B665BE" w:rsidRDefault="00DF39F5" w:rsidP="00CD45CE">
            <w:pPr>
              <w:jc w:val="center"/>
              <w:rPr>
                <w:rFonts w:ascii="標楷體" w:eastAsia="標楷體" w:hAnsi="標楷體"/>
                <w:b/>
                <w:color w:val="000000"/>
              </w:rPr>
            </w:pPr>
            <w:r w:rsidRPr="00B665BE">
              <w:rPr>
                <w:rFonts w:ascii="標楷體" w:eastAsia="標楷體" w:hAnsi="標楷體" w:hint="eastAsia"/>
                <w:b/>
                <w:color w:val="000000"/>
              </w:rPr>
              <w:t>成果照片</w:t>
            </w:r>
          </w:p>
        </w:tc>
      </w:tr>
      <w:tr w:rsidR="00DF39F5" w:rsidRPr="007859AA" w:rsidTr="00CD45CE">
        <w:trPr>
          <w:trHeight w:val="3588"/>
        </w:trPr>
        <w:tc>
          <w:tcPr>
            <w:tcW w:w="2927" w:type="dxa"/>
            <w:tcBorders>
              <w:left w:val="single" w:sz="12" w:space="0" w:color="auto"/>
              <w:bottom w:val="double" w:sz="4" w:space="0" w:color="auto"/>
            </w:tcBorders>
            <w:vAlign w:val="center"/>
          </w:tcPr>
          <w:p w:rsidR="00DF39F5" w:rsidRPr="00B665BE" w:rsidRDefault="00DF39F5" w:rsidP="00CD45CE">
            <w:pPr>
              <w:jc w:val="center"/>
              <w:rPr>
                <w:color w:val="000000"/>
              </w:rPr>
            </w:pPr>
            <w:r w:rsidRPr="00B665BE">
              <w:rPr>
                <w:rFonts w:ascii="標楷體" w:eastAsia="標楷體" w:hAnsi="標楷體" w:hint="eastAsia"/>
                <w:color w:val="000000"/>
              </w:rPr>
              <w:lastRenderedPageBreak/>
              <w:t>（欄位可自行增減）</w:t>
            </w:r>
          </w:p>
        </w:tc>
        <w:tc>
          <w:tcPr>
            <w:tcW w:w="3585" w:type="dxa"/>
            <w:tcBorders>
              <w:bottom w:val="double" w:sz="4" w:space="0" w:color="auto"/>
            </w:tcBorders>
            <w:vAlign w:val="center"/>
          </w:tcPr>
          <w:p w:rsidR="00DF39F5" w:rsidRPr="00B665BE" w:rsidRDefault="00DF39F5" w:rsidP="00CD45CE">
            <w:pPr>
              <w:jc w:val="center"/>
              <w:rPr>
                <w:color w:val="000000"/>
              </w:rPr>
            </w:pPr>
            <w:r w:rsidRPr="00B665BE">
              <w:rPr>
                <w:rFonts w:ascii="標楷體" w:eastAsia="標楷體" w:hAnsi="標楷體" w:hint="eastAsia"/>
                <w:color w:val="000000"/>
              </w:rPr>
              <w:t>（欄位可自行增減）</w:t>
            </w:r>
          </w:p>
        </w:tc>
        <w:tc>
          <w:tcPr>
            <w:tcW w:w="3342" w:type="dxa"/>
            <w:tcBorders>
              <w:bottom w:val="double" w:sz="4" w:space="0" w:color="auto"/>
              <w:right w:val="single" w:sz="12" w:space="0" w:color="auto"/>
            </w:tcBorders>
            <w:vAlign w:val="center"/>
          </w:tcPr>
          <w:p w:rsidR="00DF39F5" w:rsidRPr="00B665BE" w:rsidRDefault="00DF39F5" w:rsidP="00CD45CE">
            <w:pPr>
              <w:jc w:val="center"/>
              <w:rPr>
                <w:color w:val="000000"/>
              </w:rPr>
            </w:pPr>
            <w:r w:rsidRPr="00B665BE">
              <w:rPr>
                <w:rFonts w:ascii="標楷體" w:eastAsia="標楷體" w:hAnsi="標楷體" w:hint="eastAsia"/>
                <w:color w:val="000000"/>
              </w:rPr>
              <w:t>（欄位可自行增減）</w:t>
            </w:r>
          </w:p>
        </w:tc>
      </w:tr>
      <w:tr w:rsidR="00DF39F5" w:rsidRPr="007859AA" w:rsidTr="00CD45CE">
        <w:trPr>
          <w:trHeight w:val="4286"/>
        </w:trPr>
        <w:tc>
          <w:tcPr>
            <w:tcW w:w="2927" w:type="dxa"/>
            <w:tcBorders>
              <w:top w:val="double" w:sz="4" w:space="0" w:color="auto"/>
              <w:left w:val="single" w:sz="12" w:space="0" w:color="auto"/>
              <w:bottom w:val="double" w:sz="4" w:space="0" w:color="auto"/>
            </w:tcBorders>
            <w:vAlign w:val="center"/>
          </w:tcPr>
          <w:p w:rsidR="00DF39F5" w:rsidRPr="00B665BE" w:rsidRDefault="00DF39F5" w:rsidP="00CD45CE">
            <w:pPr>
              <w:jc w:val="center"/>
              <w:rPr>
                <w:rFonts w:ascii="標楷體" w:eastAsia="標楷體" w:hAnsi="標楷體"/>
                <w:b/>
                <w:color w:val="000000"/>
              </w:rPr>
            </w:pPr>
            <w:r w:rsidRPr="00B665BE">
              <w:rPr>
                <w:rFonts w:ascii="標楷體" w:eastAsia="標楷體" w:hAnsi="標楷體" w:hint="eastAsia"/>
                <w:b/>
                <w:color w:val="000000"/>
              </w:rPr>
              <w:t>活動感想</w:t>
            </w:r>
          </w:p>
        </w:tc>
        <w:tc>
          <w:tcPr>
            <w:tcW w:w="6927" w:type="dxa"/>
            <w:gridSpan w:val="2"/>
            <w:tcBorders>
              <w:top w:val="double" w:sz="4" w:space="0" w:color="auto"/>
              <w:bottom w:val="double" w:sz="4" w:space="0" w:color="auto"/>
              <w:right w:val="single" w:sz="12" w:space="0" w:color="auto"/>
            </w:tcBorders>
            <w:vAlign w:val="center"/>
          </w:tcPr>
          <w:p w:rsidR="00DF39F5" w:rsidRPr="00B665BE" w:rsidRDefault="00DF39F5" w:rsidP="00CD45CE">
            <w:pPr>
              <w:jc w:val="center"/>
              <w:rPr>
                <w:rFonts w:ascii="標楷體" w:eastAsia="標楷體" w:hAnsi="標楷體"/>
                <w:b/>
                <w:color w:val="000000"/>
              </w:rPr>
            </w:pPr>
            <w:r w:rsidRPr="00B665BE">
              <w:rPr>
                <w:rFonts w:ascii="標楷體" w:eastAsia="標楷體" w:hAnsi="標楷體" w:hint="eastAsia"/>
                <w:color w:val="000000"/>
              </w:rPr>
              <w:t>（欄位請自行增加）</w:t>
            </w:r>
          </w:p>
        </w:tc>
      </w:tr>
    </w:tbl>
    <w:p w:rsidR="00DF39F5" w:rsidRDefault="00DF39F5" w:rsidP="00E66A71">
      <w:pPr>
        <w:rPr>
          <w:rFonts w:eastAsia="標楷體"/>
          <w:b/>
          <w:color w:val="000000"/>
          <w:sz w:val="28"/>
          <w:szCs w:val="28"/>
        </w:rPr>
      </w:pPr>
    </w:p>
    <w:sectPr w:rsidR="00DF39F5" w:rsidSect="00E66A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AA" w:rsidRDefault="00FD10AA" w:rsidP="00F545DE">
      <w:r>
        <w:separator/>
      </w:r>
    </w:p>
  </w:endnote>
  <w:endnote w:type="continuationSeparator" w:id="0">
    <w:p w:rsidR="00FD10AA" w:rsidRDefault="00FD10AA" w:rsidP="00F5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LinGothic-Medium">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AA" w:rsidRDefault="00FD10AA" w:rsidP="00F545DE">
      <w:r>
        <w:separator/>
      </w:r>
    </w:p>
  </w:footnote>
  <w:footnote w:type="continuationSeparator" w:id="0">
    <w:p w:rsidR="00FD10AA" w:rsidRDefault="00FD10AA" w:rsidP="00F5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379"/>
    <w:multiLevelType w:val="hybridMultilevel"/>
    <w:tmpl w:val="940AD82E"/>
    <w:lvl w:ilvl="0" w:tplc="1F1A6A06">
      <w:start w:val="1"/>
      <w:numFmt w:val="decimal"/>
      <w:lvlText w:val="%1."/>
      <w:lvlJc w:val="left"/>
      <w:pPr>
        <w:ind w:left="84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5312F"/>
    <w:multiLevelType w:val="hybridMultilevel"/>
    <w:tmpl w:val="1EFAC3C0"/>
    <w:lvl w:ilvl="0" w:tplc="CD8C0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2A1954"/>
    <w:multiLevelType w:val="hybridMultilevel"/>
    <w:tmpl w:val="62443C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84200D"/>
    <w:multiLevelType w:val="hybridMultilevel"/>
    <w:tmpl w:val="A51CBD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F9C21C9"/>
    <w:multiLevelType w:val="hybridMultilevel"/>
    <w:tmpl w:val="2626EFEE"/>
    <w:lvl w:ilvl="0" w:tplc="3782F166">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06E93"/>
    <w:multiLevelType w:val="hybridMultilevel"/>
    <w:tmpl w:val="69E25D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DE80F03"/>
    <w:multiLevelType w:val="hybridMultilevel"/>
    <w:tmpl w:val="81CC13D2"/>
    <w:lvl w:ilvl="0" w:tplc="3782F1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04A618C"/>
    <w:multiLevelType w:val="hybridMultilevel"/>
    <w:tmpl w:val="FD8A37E4"/>
    <w:lvl w:ilvl="0" w:tplc="A80C4308">
      <w:start w:val="1"/>
      <w:numFmt w:val="taiwaneseCountingThousand"/>
      <w:lvlText w:val="%1、"/>
      <w:lvlJc w:val="left"/>
      <w:pPr>
        <w:tabs>
          <w:tab w:val="num" w:pos="480"/>
        </w:tabs>
        <w:ind w:left="480" w:hanging="480"/>
      </w:pPr>
      <w:rPr>
        <w:rFonts w:cs="Times New Roman" w:hint="eastAsia"/>
      </w:rPr>
    </w:lvl>
    <w:lvl w:ilvl="1" w:tplc="F9FA7E2E">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BD428EB"/>
    <w:multiLevelType w:val="hybridMultilevel"/>
    <w:tmpl w:val="E9D2C1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BDD66E3"/>
    <w:multiLevelType w:val="hybridMultilevel"/>
    <w:tmpl w:val="2626EFEE"/>
    <w:lvl w:ilvl="0" w:tplc="3782F166">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D840F4"/>
    <w:multiLevelType w:val="hybridMultilevel"/>
    <w:tmpl w:val="3F147612"/>
    <w:lvl w:ilvl="0" w:tplc="0409000F">
      <w:start w:val="1"/>
      <w:numFmt w:val="decimal"/>
      <w:lvlText w:val="%1."/>
      <w:lvlJc w:val="left"/>
      <w:pPr>
        <w:ind w:left="725" w:hanging="480"/>
      </w:p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11">
    <w:nsid w:val="61BF19FB"/>
    <w:multiLevelType w:val="hybridMultilevel"/>
    <w:tmpl w:val="EAF684BE"/>
    <w:lvl w:ilvl="0" w:tplc="0409000F">
      <w:start w:val="1"/>
      <w:numFmt w:val="decimal"/>
      <w:lvlText w:val="%1."/>
      <w:lvlJc w:val="left"/>
      <w:pPr>
        <w:ind w:left="1035" w:hanging="480"/>
      </w:pPr>
      <w:rPr>
        <w:rFonts w:cs="Times New Roman"/>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12">
    <w:nsid w:val="63ED4EB1"/>
    <w:multiLevelType w:val="hybridMultilevel"/>
    <w:tmpl w:val="3BD4AA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1"/>
  </w:num>
  <w:num w:numId="3">
    <w:abstractNumId w:val="1"/>
  </w:num>
  <w:num w:numId="4">
    <w:abstractNumId w:val="5"/>
  </w:num>
  <w:num w:numId="5">
    <w:abstractNumId w:val="10"/>
  </w:num>
  <w:num w:numId="6">
    <w:abstractNumId w:val="12"/>
  </w:num>
  <w:num w:numId="7">
    <w:abstractNumId w:val="3"/>
  </w:num>
  <w:num w:numId="8">
    <w:abstractNumId w:val="2"/>
  </w:num>
  <w:num w:numId="9">
    <w:abstractNumId w:val="6"/>
  </w:num>
  <w:num w:numId="10">
    <w:abstractNumId w:val="9"/>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1"/>
    <w:rsid w:val="000133B9"/>
    <w:rsid w:val="00020477"/>
    <w:rsid w:val="000543DA"/>
    <w:rsid w:val="000608DB"/>
    <w:rsid w:val="000B3E20"/>
    <w:rsid w:val="0010677D"/>
    <w:rsid w:val="001943FE"/>
    <w:rsid w:val="00233D8F"/>
    <w:rsid w:val="002C14D7"/>
    <w:rsid w:val="002E662D"/>
    <w:rsid w:val="00363E5B"/>
    <w:rsid w:val="003D057F"/>
    <w:rsid w:val="0040236C"/>
    <w:rsid w:val="0047429A"/>
    <w:rsid w:val="00483565"/>
    <w:rsid w:val="004851D2"/>
    <w:rsid w:val="005031E2"/>
    <w:rsid w:val="00512193"/>
    <w:rsid w:val="00513439"/>
    <w:rsid w:val="00561FED"/>
    <w:rsid w:val="005A68C1"/>
    <w:rsid w:val="005E0C90"/>
    <w:rsid w:val="00661FB3"/>
    <w:rsid w:val="00671041"/>
    <w:rsid w:val="006A43AB"/>
    <w:rsid w:val="006C1C3F"/>
    <w:rsid w:val="00770F6A"/>
    <w:rsid w:val="007859AA"/>
    <w:rsid w:val="00786DD8"/>
    <w:rsid w:val="008203F2"/>
    <w:rsid w:val="0082248B"/>
    <w:rsid w:val="00873A02"/>
    <w:rsid w:val="00874335"/>
    <w:rsid w:val="008E3750"/>
    <w:rsid w:val="00975F62"/>
    <w:rsid w:val="009C34AB"/>
    <w:rsid w:val="00A662E4"/>
    <w:rsid w:val="00A66FD4"/>
    <w:rsid w:val="00AB5A82"/>
    <w:rsid w:val="00AF3979"/>
    <w:rsid w:val="00B665BE"/>
    <w:rsid w:val="00C07B41"/>
    <w:rsid w:val="00C27214"/>
    <w:rsid w:val="00C6503C"/>
    <w:rsid w:val="00CA0F27"/>
    <w:rsid w:val="00CA43C3"/>
    <w:rsid w:val="00CD45CE"/>
    <w:rsid w:val="00D12E27"/>
    <w:rsid w:val="00D62104"/>
    <w:rsid w:val="00D96AFA"/>
    <w:rsid w:val="00DC0812"/>
    <w:rsid w:val="00DD0D00"/>
    <w:rsid w:val="00DF39F5"/>
    <w:rsid w:val="00E531A8"/>
    <w:rsid w:val="00E65EBE"/>
    <w:rsid w:val="00E66A71"/>
    <w:rsid w:val="00EC6967"/>
    <w:rsid w:val="00EE2EDA"/>
    <w:rsid w:val="00F02FBE"/>
    <w:rsid w:val="00F545DE"/>
    <w:rsid w:val="00F95DFA"/>
    <w:rsid w:val="00FD10AA"/>
    <w:rsid w:val="00FE0B76"/>
    <w:rsid w:val="00FE20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66A71"/>
    <w:pPr>
      <w:ind w:leftChars="200" w:left="480"/>
    </w:pPr>
    <w:rPr>
      <w:kern w:val="0"/>
      <w:sz w:val="20"/>
      <w:szCs w:val="20"/>
    </w:rPr>
  </w:style>
  <w:style w:type="paragraph" w:customStyle="1" w:styleId="Default">
    <w:name w:val="Default"/>
    <w:uiPriority w:val="99"/>
    <w:rsid w:val="00E66A71"/>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link w:val="a3"/>
    <w:uiPriority w:val="99"/>
    <w:locked/>
    <w:rsid w:val="00E66A71"/>
    <w:rPr>
      <w:rFonts w:ascii="Calibri" w:eastAsia="新細明體" w:hAnsi="Calibri"/>
    </w:rPr>
  </w:style>
  <w:style w:type="paragraph" w:styleId="a5">
    <w:name w:val="header"/>
    <w:basedOn w:val="a"/>
    <w:link w:val="a6"/>
    <w:uiPriority w:val="99"/>
    <w:rsid w:val="00F545DE"/>
    <w:pPr>
      <w:tabs>
        <w:tab w:val="center" w:pos="4153"/>
        <w:tab w:val="right" w:pos="8306"/>
      </w:tabs>
      <w:snapToGrid w:val="0"/>
    </w:pPr>
    <w:rPr>
      <w:sz w:val="20"/>
      <w:szCs w:val="20"/>
    </w:rPr>
  </w:style>
  <w:style w:type="character" w:customStyle="1" w:styleId="a6">
    <w:name w:val="頁首 字元"/>
    <w:basedOn w:val="a0"/>
    <w:link w:val="a5"/>
    <w:uiPriority w:val="99"/>
    <w:locked/>
    <w:rsid w:val="00F545DE"/>
    <w:rPr>
      <w:rFonts w:ascii="Calibri" w:eastAsia="新細明體" w:hAnsi="Calibri" w:cs="Times New Roman"/>
      <w:sz w:val="20"/>
      <w:szCs w:val="20"/>
    </w:rPr>
  </w:style>
  <w:style w:type="paragraph" w:styleId="a7">
    <w:name w:val="footer"/>
    <w:basedOn w:val="a"/>
    <w:link w:val="a8"/>
    <w:uiPriority w:val="99"/>
    <w:rsid w:val="00F545DE"/>
    <w:pPr>
      <w:tabs>
        <w:tab w:val="center" w:pos="4153"/>
        <w:tab w:val="right" w:pos="8306"/>
      </w:tabs>
      <w:snapToGrid w:val="0"/>
    </w:pPr>
    <w:rPr>
      <w:sz w:val="20"/>
      <w:szCs w:val="20"/>
    </w:rPr>
  </w:style>
  <w:style w:type="character" w:customStyle="1" w:styleId="a8">
    <w:name w:val="頁尾 字元"/>
    <w:basedOn w:val="a0"/>
    <w:link w:val="a7"/>
    <w:uiPriority w:val="99"/>
    <w:locked/>
    <w:rsid w:val="00F545DE"/>
    <w:rPr>
      <w:rFonts w:ascii="Calibri" w:eastAsia="新細明體" w:hAnsi="Calibri" w:cs="Times New Roman"/>
      <w:sz w:val="20"/>
      <w:szCs w:val="20"/>
    </w:rPr>
  </w:style>
  <w:style w:type="table" w:styleId="a9">
    <w:name w:val="Table Grid"/>
    <w:basedOn w:val="a1"/>
    <w:uiPriority w:val="99"/>
    <w:rsid w:val="00EE2ED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95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5D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66A71"/>
    <w:pPr>
      <w:ind w:leftChars="200" w:left="480"/>
    </w:pPr>
    <w:rPr>
      <w:kern w:val="0"/>
      <w:sz w:val="20"/>
      <w:szCs w:val="20"/>
    </w:rPr>
  </w:style>
  <w:style w:type="paragraph" w:customStyle="1" w:styleId="Default">
    <w:name w:val="Default"/>
    <w:uiPriority w:val="99"/>
    <w:rsid w:val="00E66A71"/>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link w:val="a3"/>
    <w:uiPriority w:val="99"/>
    <w:locked/>
    <w:rsid w:val="00E66A71"/>
    <w:rPr>
      <w:rFonts w:ascii="Calibri" w:eastAsia="新細明體" w:hAnsi="Calibri"/>
    </w:rPr>
  </w:style>
  <w:style w:type="paragraph" w:styleId="a5">
    <w:name w:val="header"/>
    <w:basedOn w:val="a"/>
    <w:link w:val="a6"/>
    <w:uiPriority w:val="99"/>
    <w:rsid w:val="00F545DE"/>
    <w:pPr>
      <w:tabs>
        <w:tab w:val="center" w:pos="4153"/>
        <w:tab w:val="right" w:pos="8306"/>
      </w:tabs>
      <w:snapToGrid w:val="0"/>
    </w:pPr>
    <w:rPr>
      <w:sz w:val="20"/>
      <w:szCs w:val="20"/>
    </w:rPr>
  </w:style>
  <w:style w:type="character" w:customStyle="1" w:styleId="a6">
    <w:name w:val="頁首 字元"/>
    <w:basedOn w:val="a0"/>
    <w:link w:val="a5"/>
    <w:uiPriority w:val="99"/>
    <w:locked/>
    <w:rsid w:val="00F545DE"/>
    <w:rPr>
      <w:rFonts w:ascii="Calibri" w:eastAsia="新細明體" w:hAnsi="Calibri" w:cs="Times New Roman"/>
      <w:sz w:val="20"/>
      <w:szCs w:val="20"/>
    </w:rPr>
  </w:style>
  <w:style w:type="paragraph" w:styleId="a7">
    <w:name w:val="footer"/>
    <w:basedOn w:val="a"/>
    <w:link w:val="a8"/>
    <w:uiPriority w:val="99"/>
    <w:rsid w:val="00F545DE"/>
    <w:pPr>
      <w:tabs>
        <w:tab w:val="center" w:pos="4153"/>
        <w:tab w:val="right" w:pos="8306"/>
      </w:tabs>
      <w:snapToGrid w:val="0"/>
    </w:pPr>
    <w:rPr>
      <w:sz w:val="20"/>
      <w:szCs w:val="20"/>
    </w:rPr>
  </w:style>
  <w:style w:type="character" w:customStyle="1" w:styleId="a8">
    <w:name w:val="頁尾 字元"/>
    <w:basedOn w:val="a0"/>
    <w:link w:val="a7"/>
    <w:uiPriority w:val="99"/>
    <w:locked/>
    <w:rsid w:val="00F545DE"/>
    <w:rPr>
      <w:rFonts w:ascii="Calibri" w:eastAsia="新細明體" w:hAnsi="Calibri" w:cs="Times New Roman"/>
      <w:sz w:val="20"/>
      <w:szCs w:val="20"/>
    </w:rPr>
  </w:style>
  <w:style w:type="table" w:styleId="a9">
    <w:name w:val="Table Grid"/>
    <w:basedOn w:val="a1"/>
    <w:uiPriority w:val="99"/>
    <w:rsid w:val="00EE2ED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95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5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017A-5FA8-4990-9181-CF755911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5340</Words>
  <Characters>1246</Characters>
  <Application>Microsoft Office Word</Application>
  <DocSecurity>0</DocSecurity>
  <Lines>10</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桃園市105學年度健康促進學校輔導訪視實施計畫</dc:title>
  <dc:creator>賴世芬</dc:creator>
  <cp:lastModifiedBy>user</cp:lastModifiedBy>
  <cp:revision>8</cp:revision>
  <cp:lastPrinted>2017-05-25T06:22:00Z</cp:lastPrinted>
  <dcterms:created xsi:type="dcterms:W3CDTF">2017-05-23T06:27:00Z</dcterms:created>
  <dcterms:modified xsi:type="dcterms:W3CDTF">2017-05-25T09:37:00Z</dcterms:modified>
</cp:coreProperties>
</file>