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8C" w:rsidRPr="00032014" w:rsidRDefault="006535BA" w:rsidP="00032014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032014">
        <w:rPr>
          <w:rFonts w:ascii="標楷體" w:eastAsia="標楷體" w:hAnsi="標楷體" w:hint="eastAsia"/>
          <w:sz w:val="28"/>
        </w:rPr>
        <w:t>本府公教員工107年優惠健康檢查醫療機構一覽表</w:t>
      </w:r>
    </w:p>
    <w:tbl>
      <w:tblPr>
        <w:tblStyle w:val="a3"/>
        <w:tblW w:w="5823" w:type="pct"/>
        <w:tblInd w:w="-318" w:type="dxa"/>
        <w:tblLook w:val="04A0" w:firstRow="1" w:lastRow="0" w:firstColumn="1" w:lastColumn="0" w:noHBand="0" w:noVBand="1"/>
      </w:tblPr>
      <w:tblGrid>
        <w:gridCol w:w="1844"/>
        <w:gridCol w:w="1844"/>
        <w:gridCol w:w="1699"/>
        <w:gridCol w:w="2410"/>
        <w:gridCol w:w="2128"/>
      </w:tblGrid>
      <w:tr w:rsidR="00C3181A" w:rsidRPr="00032014" w:rsidTr="00C3181A">
        <w:tc>
          <w:tcPr>
            <w:tcW w:w="929" w:type="pct"/>
            <w:shd w:val="clear" w:color="auto" w:fill="FBD4B4" w:themeFill="accent6" w:themeFillTint="66"/>
          </w:tcPr>
          <w:bookmarkEnd w:id="0"/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醫療機構</w:t>
            </w:r>
          </w:p>
        </w:tc>
        <w:tc>
          <w:tcPr>
            <w:tcW w:w="929" w:type="pct"/>
            <w:shd w:val="clear" w:color="auto" w:fill="FBD4B4" w:themeFill="accent6" w:themeFillTint="66"/>
          </w:tcPr>
          <w:p w:rsidR="00B34DAE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健康檢查</w:t>
            </w:r>
          </w:p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方案</w:t>
            </w:r>
          </w:p>
        </w:tc>
        <w:tc>
          <w:tcPr>
            <w:tcW w:w="856" w:type="pct"/>
            <w:shd w:val="clear" w:color="auto" w:fill="FBD4B4" w:themeFill="accent6" w:themeFillTint="66"/>
          </w:tcPr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1214" w:type="pct"/>
            <w:shd w:val="clear" w:color="auto" w:fill="FBD4B4" w:themeFill="accent6" w:themeFillTint="66"/>
          </w:tcPr>
          <w:p w:rsidR="00B34DAE" w:rsidRPr="00032014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服務電話(人員)</w:t>
            </w:r>
          </w:p>
        </w:tc>
        <w:tc>
          <w:tcPr>
            <w:tcW w:w="1072" w:type="pct"/>
            <w:shd w:val="clear" w:color="auto" w:fill="FBD4B4" w:themeFill="accent6" w:themeFillTint="66"/>
          </w:tcPr>
          <w:p w:rsidR="00B34DAE" w:rsidRDefault="00B34DAE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C3181A" w:rsidRPr="00032014" w:rsidTr="00C3181A">
        <w:tc>
          <w:tcPr>
            <w:tcW w:w="929" w:type="pct"/>
          </w:tcPr>
          <w:p w:rsidR="00B34DAE" w:rsidRPr="006F67F5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衛生福利部桃園醫院</w:t>
            </w:r>
          </w:p>
        </w:tc>
        <w:tc>
          <w:tcPr>
            <w:tcW w:w="929" w:type="pct"/>
          </w:tcPr>
          <w:p w:rsidR="00B34DAE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B34DAE" w:rsidRPr="004717FA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717FA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桃園市桃園區中山路1492號</w:t>
            </w:r>
          </w:p>
        </w:tc>
        <w:tc>
          <w:tcPr>
            <w:tcW w:w="1214" w:type="pct"/>
          </w:tcPr>
          <w:p w:rsidR="00B34DAE" w:rsidRPr="004717FA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17FA">
              <w:rPr>
                <w:rFonts w:ascii="標楷體" w:eastAsia="標楷體" w:hAnsi="標楷體" w:cs="Arial" w:hint="eastAsia"/>
                <w:sz w:val="28"/>
                <w:szCs w:val="28"/>
              </w:rPr>
              <w:t>3699721#1234</w:t>
            </w:r>
          </w:p>
        </w:tc>
        <w:tc>
          <w:tcPr>
            <w:tcW w:w="1072" w:type="pct"/>
          </w:tcPr>
          <w:p w:rsidR="00B34DAE" w:rsidRPr="004717FA" w:rsidRDefault="00B34DAE" w:rsidP="00C3181A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業以107年6月21日府人給字第10701466831號函轉知</w:t>
            </w:r>
            <w:r w:rsidRPr="00B34DAE">
              <w:rPr>
                <w:rFonts w:ascii="標楷體" w:eastAsia="標楷體" w:hAnsi="標楷體" w:cs="Arial" w:hint="eastAsia"/>
                <w:sz w:val="28"/>
                <w:szCs w:val="28"/>
              </w:rPr>
              <w:t>該院健康檢查優惠方案</w:t>
            </w: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F67F5">
              <w:rPr>
                <w:rFonts w:ascii="標楷體" w:eastAsia="標楷體" w:hAnsi="標楷體" w:hint="eastAsia"/>
                <w:sz w:val="28"/>
              </w:rPr>
              <w:t>長庚醫療財團法人林口長庚紀念醫院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桃園市龜山區頂湖路123號9樓</w:t>
            </w:r>
          </w:p>
        </w:tc>
        <w:tc>
          <w:tcPr>
            <w:tcW w:w="1214" w:type="pct"/>
          </w:tcPr>
          <w:p w:rsidR="00CD0EDA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3196200#2888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江思慧</w:t>
            </w:r>
          </w:p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健檢地點為</w:t>
            </w:r>
            <w:r w:rsidRPr="006F67F5">
              <w:rPr>
                <w:rFonts w:ascii="標楷體" w:eastAsia="標楷體" w:hAnsi="標楷體" w:hint="eastAsia"/>
                <w:sz w:val="28"/>
              </w:rPr>
              <w:t>桃園分院</w:t>
            </w: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國軍桃園總醫院附設民眾診療服務處</w:t>
            </w:r>
          </w:p>
        </w:tc>
        <w:tc>
          <w:tcPr>
            <w:tcW w:w="929" w:type="pct"/>
          </w:tcPr>
          <w:p w:rsidR="00B34DAE" w:rsidRDefault="00B34DAE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8000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桃園市龍潭區</w:t>
            </w:r>
            <w:r w:rsidRPr="006F67F5">
              <w:rPr>
                <w:rFonts w:ascii="標楷體" w:eastAsia="標楷體" w:hAnsi="標楷體" w:hint="eastAsia"/>
                <w:sz w:val="28"/>
              </w:rPr>
              <w:t>中興路168號</w:t>
            </w:r>
          </w:p>
        </w:tc>
        <w:tc>
          <w:tcPr>
            <w:tcW w:w="1214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4799595#326502盧明琇</w:t>
            </w: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敏盛綜合醫院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桃園市桃園區經國路168號</w:t>
            </w:r>
          </w:p>
        </w:tc>
        <w:tc>
          <w:tcPr>
            <w:tcW w:w="1214" w:type="pct"/>
          </w:tcPr>
          <w:p w:rsidR="00B34DAE" w:rsidRPr="00AA2186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AA2186">
              <w:rPr>
                <w:rFonts w:ascii="標楷體" w:eastAsia="標楷體" w:hAnsi="標楷體" w:hint="eastAsia"/>
                <w:sz w:val="28"/>
              </w:rPr>
              <w:t>3500元方案</w:t>
            </w:r>
          </w:p>
          <w:p w:rsidR="00CD0EDA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3337520#11-18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陳培宏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8000元以上方案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3151007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#653楊秀麗</w:t>
            </w:r>
          </w:p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#652陳欣汶</w:t>
            </w:r>
          </w:p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#636陳妍羚</w:t>
            </w:r>
          </w:p>
        </w:tc>
        <w:tc>
          <w:tcPr>
            <w:tcW w:w="1072" w:type="pct"/>
          </w:tcPr>
          <w:p w:rsidR="00B34DAE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</w:t>
            </w:r>
            <w:r w:rsidRPr="00032014">
              <w:rPr>
                <w:rFonts w:ascii="標楷體" w:eastAsia="標楷體" w:hAnsi="標楷體" w:hint="eastAsia"/>
                <w:sz w:val="28"/>
              </w:rPr>
              <w:t>北榮民總醫院桃園分院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桃園市桃園區成功路三段100號</w:t>
            </w:r>
          </w:p>
        </w:tc>
        <w:tc>
          <w:tcPr>
            <w:tcW w:w="1214" w:type="pct"/>
          </w:tcPr>
          <w:p w:rsidR="00B34DAE" w:rsidRPr="006F67F5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3314311</w:t>
            </w:r>
            <w:r w:rsidR="00CD0EDA">
              <w:rPr>
                <w:rFonts w:ascii="標楷體" w:eastAsia="標楷體" w:hAnsi="標楷體" w:hint="eastAsia"/>
                <w:sz w:val="28"/>
              </w:rPr>
              <w:t>#202</w:t>
            </w:r>
            <w:r w:rsidR="00CD0EDA">
              <w:rPr>
                <w:rFonts w:ascii="新細明體" w:eastAsia="新細明體" w:hAnsi="新細明體" w:hint="eastAsia"/>
                <w:sz w:val="28"/>
              </w:rPr>
              <w:t>、</w:t>
            </w:r>
            <w:r w:rsidR="00CD0EDA">
              <w:rPr>
                <w:rFonts w:ascii="標楷體" w:eastAsia="標楷體" w:hAnsi="標楷體" w:hint="eastAsia"/>
                <w:sz w:val="28"/>
              </w:rPr>
              <w:t>216及228</w:t>
            </w:r>
          </w:p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3181A" w:rsidRPr="00032014" w:rsidTr="00C3181A">
        <w:tc>
          <w:tcPr>
            <w:tcW w:w="929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壢新醫院</w:t>
            </w:r>
          </w:p>
        </w:tc>
        <w:tc>
          <w:tcPr>
            <w:tcW w:w="929" w:type="pct"/>
          </w:tcPr>
          <w:p w:rsidR="00B34DAE" w:rsidRPr="00032014" w:rsidRDefault="00B34DAE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B34DAE" w:rsidRPr="00032014" w:rsidRDefault="00B34DAE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856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桃園市平鎮區廣泰路77號</w:t>
            </w:r>
          </w:p>
        </w:tc>
        <w:tc>
          <w:tcPr>
            <w:tcW w:w="1214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4941234#8771及8756</w:t>
            </w:r>
          </w:p>
        </w:tc>
        <w:tc>
          <w:tcPr>
            <w:tcW w:w="1072" w:type="pct"/>
          </w:tcPr>
          <w:p w:rsidR="00B34DAE" w:rsidRPr="00032014" w:rsidRDefault="00B34DAE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535BA" w:rsidRDefault="006535BA"/>
    <w:sectPr w:rsidR="006535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DA" w:rsidRDefault="00B75ADA" w:rsidP="0057422D">
      <w:r>
        <w:separator/>
      </w:r>
    </w:p>
  </w:endnote>
  <w:endnote w:type="continuationSeparator" w:id="0">
    <w:p w:rsidR="00B75ADA" w:rsidRDefault="00B75ADA" w:rsidP="0057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DA" w:rsidRDefault="00B75ADA" w:rsidP="0057422D">
      <w:r>
        <w:separator/>
      </w:r>
    </w:p>
  </w:footnote>
  <w:footnote w:type="continuationSeparator" w:id="0">
    <w:p w:rsidR="00B75ADA" w:rsidRDefault="00B75ADA" w:rsidP="0057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52C"/>
    <w:multiLevelType w:val="hybridMultilevel"/>
    <w:tmpl w:val="386875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2C4424"/>
    <w:multiLevelType w:val="hybridMultilevel"/>
    <w:tmpl w:val="CFEAF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132C8A"/>
    <w:multiLevelType w:val="hybridMultilevel"/>
    <w:tmpl w:val="649E7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92F6764"/>
    <w:multiLevelType w:val="hybridMultilevel"/>
    <w:tmpl w:val="146A64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9770BBC"/>
    <w:multiLevelType w:val="hybridMultilevel"/>
    <w:tmpl w:val="C2443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73E3911"/>
    <w:multiLevelType w:val="hybridMultilevel"/>
    <w:tmpl w:val="13EC85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BA"/>
    <w:rsid w:val="00032014"/>
    <w:rsid w:val="00077194"/>
    <w:rsid w:val="001778D1"/>
    <w:rsid w:val="00231E54"/>
    <w:rsid w:val="00364D45"/>
    <w:rsid w:val="004717FA"/>
    <w:rsid w:val="00493A8C"/>
    <w:rsid w:val="0057422D"/>
    <w:rsid w:val="005E4DFC"/>
    <w:rsid w:val="006535BA"/>
    <w:rsid w:val="006A55F8"/>
    <w:rsid w:val="006F67F5"/>
    <w:rsid w:val="00771F82"/>
    <w:rsid w:val="00863AB2"/>
    <w:rsid w:val="00875E3A"/>
    <w:rsid w:val="008E6191"/>
    <w:rsid w:val="00A30D41"/>
    <w:rsid w:val="00AA2186"/>
    <w:rsid w:val="00B34DAE"/>
    <w:rsid w:val="00B75ADA"/>
    <w:rsid w:val="00C3181A"/>
    <w:rsid w:val="00CB676D"/>
    <w:rsid w:val="00CD0EDA"/>
    <w:rsid w:val="00D94ADE"/>
    <w:rsid w:val="00F439C3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LLPC-061</dc:creator>
  <cp:lastModifiedBy>Owner</cp:lastModifiedBy>
  <cp:revision>2</cp:revision>
  <cp:lastPrinted>2018-06-25T07:05:00Z</cp:lastPrinted>
  <dcterms:created xsi:type="dcterms:W3CDTF">2018-06-28T01:45:00Z</dcterms:created>
  <dcterms:modified xsi:type="dcterms:W3CDTF">2018-06-28T01:45:00Z</dcterms:modified>
</cp:coreProperties>
</file>