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D1" w:rsidRDefault="00AF40D1" w:rsidP="00AF40D1">
      <w:pPr>
        <w:widowControl/>
        <w:spacing w:line="480" w:lineRule="exact"/>
        <w:jc w:val="center"/>
        <w:rPr>
          <w:rFonts w:ascii="標楷體" w:eastAsia="標楷體" w:hAnsi="標楷體" w:cs="Times New Roman"/>
          <w:kern w:val="0"/>
          <w:sz w:val="28"/>
          <w:szCs w:val="28"/>
        </w:rPr>
      </w:pPr>
      <w:r w:rsidRPr="008269A3">
        <w:rPr>
          <w:rFonts w:ascii="標楷體" w:eastAsia="標楷體" w:hAnsi="標楷體" w:cs="Times New Roman" w:hint="eastAsia"/>
          <w:kern w:val="0"/>
          <w:sz w:val="28"/>
          <w:szCs w:val="28"/>
        </w:rPr>
        <w:t>桃園</w:t>
      </w:r>
      <w:r w:rsidRPr="008269A3">
        <w:rPr>
          <w:rFonts w:ascii="標楷體" w:eastAsia="標楷體" w:hAnsi="標楷體" w:cs="Times New Roman"/>
          <w:kern w:val="0"/>
          <w:sz w:val="28"/>
          <w:szCs w:val="28"/>
        </w:rPr>
        <w:t>市10</w:t>
      </w:r>
      <w:r w:rsidRPr="008269A3">
        <w:rPr>
          <w:rFonts w:ascii="標楷體" w:eastAsia="標楷體" w:hAnsi="標楷體" w:cs="Times New Roman" w:hint="eastAsia"/>
          <w:kern w:val="0"/>
          <w:sz w:val="28"/>
          <w:szCs w:val="28"/>
        </w:rPr>
        <w:t>7學年度精進</w:t>
      </w:r>
      <w:r w:rsidRPr="008269A3">
        <w:rPr>
          <w:rFonts w:ascii="標楷體" w:eastAsia="標楷體" w:hAnsi="標楷體" w:cs="Times New Roman"/>
          <w:kern w:val="0"/>
          <w:sz w:val="28"/>
          <w:szCs w:val="28"/>
        </w:rPr>
        <w:t>國民</w:t>
      </w:r>
      <w:r w:rsidRPr="008269A3">
        <w:rPr>
          <w:rFonts w:ascii="標楷體" w:eastAsia="標楷體" w:hAnsi="標楷體" w:cs="Times New Roman" w:hint="eastAsia"/>
          <w:kern w:val="0"/>
          <w:sz w:val="28"/>
          <w:szCs w:val="28"/>
        </w:rPr>
        <w:t>中小學教師教學專業與課程品質</w:t>
      </w:r>
    </w:p>
    <w:p w:rsidR="00AF40D1" w:rsidRPr="008269A3" w:rsidRDefault="00AF40D1" w:rsidP="00AF40D1">
      <w:pPr>
        <w:widowControl/>
        <w:spacing w:line="480" w:lineRule="exact"/>
        <w:jc w:val="center"/>
        <w:rPr>
          <w:rFonts w:ascii="標楷體" w:eastAsia="標楷體" w:hAnsi="標楷體" w:cs="Times New Roman"/>
          <w:kern w:val="0"/>
          <w:sz w:val="22"/>
        </w:rPr>
      </w:pPr>
      <w:r w:rsidRPr="008269A3">
        <w:rPr>
          <w:rFonts w:ascii="標楷體" w:eastAsia="標楷體" w:hAnsi="標楷體" w:cs="Times New Roman" w:hint="eastAsia"/>
          <w:kern w:val="0"/>
          <w:sz w:val="28"/>
          <w:szCs w:val="28"/>
        </w:rPr>
        <w:t>整體推動計畫</w:t>
      </w:r>
    </w:p>
    <w:p w:rsidR="00AF40D1" w:rsidRDefault="00AF40D1" w:rsidP="00AF40D1">
      <w:pPr>
        <w:keepNext/>
        <w:spacing w:line="480" w:lineRule="exact"/>
        <w:jc w:val="center"/>
        <w:outlineLvl w:val="0"/>
        <w:rPr>
          <w:rFonts w:ascii="Cambria" w:eastAsia="標楷體" w:hAnsi="Cambria" w:cs="Times New Roman"/>
          <w:kern w:val="0"/>
          <w:sz w:val="20"/>
          <w:szCs w:val="20"/>
        </w:rPr>
      </w:pPr>
      <w:bookmarkStart w:id="0" w:name="_Toc519251639"/>
      <w:bookmarkStart w:id="1" w:name="_GoBack"/>
      <w:r w:rsidRPr="008269A3">
        <w:rPr>
          <w:rFonts w:ascii="標楷體" w:eastAsia="標楷體" w:hAnsi="標楷體" w:cs="Times New Roman" w:hint="eastAsia"/>
          <w:b/>
          <w:kern w:val="52"/>
          <w:sz w:val="32"/>
          <w:szCs w:val="32"/>
        </w:rPr>
        <w:t>國教輔導團輔導員</w:t>
      </w:r>
      <w:r w:rsidR="00111841">
        <w:rPr>
          <w:rFonts w:ascii="標楷體" w:eastAsia="標楷體" w:hAnsi="標楷體" w:cs="Times New Roman" w:hint="eastAsia"/>
          <w:b/>
          <w:kern w:val="52"/>
          <w:sz w:val="32"/>
          <w:szCs w:val="32"/>
        </w:rPr>
        <w:t>開放課堂</w:t>
      </w:r>
      <w:r w:rsidRPr="008269A3">
        <w:rPr>
          <w:rFonts w:ascii="標楷體" w:eastAsia="標楷體" w:hAnsi="標楷體" w:cs="Times New Roman" w:hint="eastAsia"/>
          <w:b/>
          <w:kern w:val="52"/>
          <w:sz w:val="32"/>
          <w:szCs w:val="32"/>
        </w:rPr>
        <w:t>實施計畫</w:t>
      </w:r>
      <w:r w:rsidRPr="008269A3">
        <w:rPr>
          <w:rFonts w:ascii="Cambria" w:eastAsia="標楷體" w:hAnsi="Cambria" w:cs="Times New Roman"/>
          <w:kern w:val="0"/>
          <w:sz w:val="20"/>
          <w:szCs w:val="20"/>
        </w:rPr>
        <w:t>(</w:t>
      </w:r>
      <w:r w:rsidRPr="008269A3">
        <w:rPr>
          <w:rFonts w:ascii="Cambria" w:eastAsia="標楷體" w:hAnsi="Cambria" w:cs="Times New Roman" w:hint="eastAsia"/>
          <w:kern w:val="0"/>
          <w:sz w:val="20"/>
          <w:szCs w:val="20"/>
        </w:rPr>
        <w:t>項次</w:t>
      </w:r>
      <w:r w:rsidRPr="008269A3">
        <w:rPr>
          <w:rFonts w:ascii="Cambria" w:eastAsia="標楷體" w:hAnsi="Cambria" w:cs="Times New Roman"/>
          <w:kern w:val="0"/>
          <w:sz w:val="20"/>
          <w:szCs w:val="20"/>
        </w:rPr>
        <w:t>76)</w:t>
      </w:r>
      <w:bookmarkEnd w:id="0"/>
    </w:p>
    <w:bookmarkEnd w:id="1"/>
    <w:p w:rsidR="005220EF" w:rsidRPr="0055600F" w:rsidRDefault="005220EF" w:rsidP="002E5590">
      <w:pPr>
        <w:pStyle w:val="a3"/>
        <w:widowControl/>
        <w:numPr>
          <w:ilvl w:val="0"/>
          <w:numId w:val="5"/>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實施依據：</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教育部國民及學前教育署國民中學與國民小學實施校長及教師公開授課參考原則。</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桃園市</w:t>
      </w:r>
      <w:r w:rsidRPr="0055600F">
        <w:rPr>
          <w:rFonts w:ascii="標楷體" w:eastAsia="標楷體" w:hAnsi="標楷體" w:cs="Times New Roman"/>
          <w:color w:val="000000"/>
          <w:szCs w:val="24"/>
        </w:rPr>
        <w:t>107</w:t>
      </w:r>
      <w:r w:rsidRPr="0055600F">
        <w:rPr>
          <w:rFonts w:ascii="標楷體" w:eastAsia="標楷體" w:hAnsi="標楷體" w:cs="Times New Roman" w:hint="eastAsia"/>
          <w:color w:val="000000"/>
          <w:szCs w:val="24"/>
        </w:rPr>
        <w:t>學年度精進國民中小學教師專業與課程品質整體推動計畫</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hint="eastAsia"/>
          <w:kern w:val="0"/>
          <w:szCs w:val="24"/>
        </w:rPr>
        <w:t>實施目的：</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 xml:space="preserve">落實十二年國教課程與教學相關方案，活化教師教學内涵，提升教師教學績效及提高教學品質。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藉由</w:t>
      </w:r>
      <w:r w:rsidRPr="0055600F">
        <w:rPr>
          <w:rFonts w:ascii="標楷體" w:eastAsia="標楷體" w:hAnsi="標楷體" w:cs="Times New Roman" w:hint="eastAsia"/>
          <w:color w:val="000000"/>
          <w:szCs w:val="24"/>
        </w:rPr>
        <w:t>輔導員開放課堂活動</w:t>
      </w:r>
      <w:r w:rsidRPr="0055600F">
        <w:rPr>
          <w:rFonts w:ascii="標楷體" w:eastAsia="標楷體" w:hAnsi="標楷體" w:cs="Times New Roman"/>
          <w:color w:val="000000"/>
          <w:szCs w:val="24"/>
        </w:rPr>
        <w:t xml:space="preserve">，精研教學理論，厚植教材教法、多元評量及補救教學能力。 </w:t>
      </w:r>
      <w:r w:rsidRPr="0055600F">
        <w:rPr>
          <w:rFonts w:ascii="標楷體" w:eastAsia="標楷體" w:hAnsi="標楷體" w:cs="Times New Roman"/>
          <w:color w:val="000000"/>
          <w:szCs w:val="24"/>
        </w:rPr>
        <w:tab/>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經由</w:t>
      </w:r>
      <w:r w:rsidRPr="0055600F">
        <w:rPr>
          <w:rFonts w:ascii="標楷體" w:eastAsia="標楷體" w:hAnsi="標楷體" w:cs="Times New Roman" w:hint="eastAsia"/>
          <w:color w:val="000000"/>
          <w:szCs w:val="24"/>
        </w:rPr>
        <w:t>觀備議課</w:t>
      </w:r>
      <w:r w:rsidRPr="0055600F">
        <w:rPr>
          <w:rFonts w:ascii="標楷體" w:eastAsia="標楷體" w:hAnsi="標楷體" w:cs="Times New Roman"/>
          <w:color w:val="000000"/>
          <w:szCs w:val="24"/>
        </w:rPr>
        <w:t xml:space="preserve">討論，教師彼此切磋教學方法、觀摩班級經營，形成教師同儕專業社群，增進教師教學知能。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激勵教學典範學習，落實專業對話，深化教師專業內涵，提升教學品質改善。</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kern w:val="0"/>
          <w:szCs w:val="24"/>
        </w:rPr>
        <w:t xml:space="preserve">辦理單位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一、主辦單位：</w:t>
      </w:r>
      <w:r w:rsidRPr="0055600F">
        <w:rPr>
          <w:rFonts w:ascii="標楷體" w:eastAsia="標楷體" w:hAnsi="標楷體" w:cs="Times New Roman" w:hint="eastAsia"/>
          <w:kern w:val="0"/>
          <w:szCs w:val="24"/>
        </w:rPr>
        <w:t>桃園市</w:t>
      </w:r>
      <w:r w:rsidRPr="0055600F">
        <w:rPr>
          <w:rFonts w:ascii="標楷體" w:eastAsia="標楷體" w:hAnsi="標楷體" w:cs="Times New Roman"/>
          <w:kern w:val="0"/>
          <w:szCs w:val="24"/>
        </w:rPr>
        <w:t xml:space="preserve">市政府教育局(以下簡稱本局)。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二、協辦單位：</w:t>
      </w:r>
      <w:r w:rsidRPr="0055600F">
        <w:rPr>
          <w:rFonts w:ascii="標楷體" w:eastAsia="標楷體" w:hAnsi="標楷體" w:cs="Times New Roman" w:hint="eastAsia"/>
          <w:kern w:val="0"/>
          <w:szCs w:val="24"/>
        </w:rPr>
        <w:t>桃園</w:t>
      </w:r>
      <w:r w:rsidRPr="0055600F">
        <w:rPr>
          <w:rFonts w:ascii="標楷體" w:eastAsia="標楷體" w:hAnsi="標楷體" w:cs="Times New Roman"/>
          <w:kern w:val="0"/>
          <w:szCs w:val="24"/>
        </w:rPr>
        <w:t>市國民教育輔導圑。</w:t>
      </w:r>
    </w:p>
    <w:p w:rsidR="00EE3665"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三、承辦單位：</w:t>
      </w:r>
      <w:r w:rsidRPr="0055600F">
        <w:rPr>
          <w:rFonts w:ascii="標楷體" w:eastAsia="標楷體" w:hAnsi="標楷體" w:cs="Times New Roman" w:hint="eastAsia"/>
          <w:kern w:val="0"/>
          <w:szCs w:val="24"/>
        </w:rPr>
        <w:t>桃園市平鎮國中</w:t>
      </w:r>
      <w:r w:rsidRPr="0055600F">
        <w:rPr>
          <w:rFonts w:ascii="標楷體" w:eastAsia="標楷體" w:hAnsi="標楷體" w:cs="Times New Roman"/>
          <w:kern w:val="0"/>
          <w:szCs w:val="24"/>
        </w:rPr>
        <w:t>。</w:t>
      </w:r>
    </w:p>
    <w:p w:rsidR="007B2CB5"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實施對象：</w:t>
      </w:r>
    </w:p>
    <w:p w:rsidR="007B2CB5" w:rsidRPr="0055600F" w:rsidRDefault="007B2CB5" w:rsidP="002E5590">
      <w:pPr>
        <w:pStyle w:val="1"/>
        <w:numPr>
          <w:ilvl w:val="0"/>
          <w:numId w:val="13"/>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開放課堂對象：</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由桃園市</w:t>
      </w:r>
      <w:r w:rsidRPr="0055600F">
        <w:rPr>
          <w:rFonts w:ascii="標楷體" w:eastAsia="標楷體" w:hAnsi="標楷體"/>
          <w:color w:val="000000"/>
          <w:szCs w:val="24"/>
        </w:rPr>
        <w:t>國民教育輔導圑</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w:t>
      </w:r>
      <w:r w:rsidRPr="0055600F">
        <w:rPr>
          <w:rFonts w:ascii="標楷體" w:eastAsia="標楷體" w:hAnsi="標楷體" w:hint="eastAsia"/>
          <w:color w:val="000000"/>
          <w:szCs w:val="24"/>
        </w:rPr>
        <w:t>推派至少兩名輔導員</w:t>
      </w:r>
      <w:r w:rsidR="001665AF" w:rsidRPr="0055600F">
        <w:rPr>
          <w:rFonts w:ascii="標楷體" w:eastAsia="標楷體" w:hAnsi="標楷體" w:hint="eastAsia"/>
          <w:color w:val="000000"/>
          <w:szCs w:val="24"/>
          <w:lang w:eastAsia="zh-HK"/>
        </w:rPr>
        <w:t>參與計畫</w:t>
      </w:r>
      <w:r w:rsidRPr="0055600F">
        <w:rPr>
          <w:rFonts w:ascii="標楷體" w:eastAsia="標楷體" w:hAnsi="標楷體" w:hint="eastAsia"/>
          <w:color w:val="000000"/>
          <w:szCs w:val="24"/>
        </w:rPr>
        <w:t>。</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除推派兩名輔導員外</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鼓勵</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議題專</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兼任輔導員參與。</w:t>
      </w:r>
    </w:p>
    <w:p w:rsidR="00CF3D19" w:rsidRPr="0055600F" w:rsidRDefault="001665AF"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可配合1</w:t>
      </w:r>
      <w:r w:rsidRPr="0055600F">
        <w:rPr>
          <w:rFonts w:ascii="標楷體" w:eastAsia="標楷體" w:hAnsi="標楷體" w:hint="eastAsia"/>
          <w:color w:val="000000"/>
          <w:szCs w:val="24"/>
        </w:rPr>
        <w:t>0</w:t>
      </w:r>
      <w:r w:rsidRPr="0055600F">
        <w:rPr>
          <w:rFonts w:ascii="標楷體" w:eastAsia="標楷體" w:hAnsi="標楷體" w:hint="eastAsia"/>
          <w:color w:val="000000"/>
          <w:szCs w:val="24"/>
          <w:lang w:eastAsia="zh-HK"/>
        </w:rPr>
        <w:t>7學年度領域/議題團務運作項目中有安排輔導員</w:t>
      </w:r>
      <w:r w:rsidR="00111841" w:rsidRPr="0055600F">
        <w:rPr>
          <w:rFonts w:ascii="標楷體" w:eastAsia="標楷體" w:hAnsi="標楷體" w:hint="eastAsia"/>
          <w:color w:val="000000"/>
          <w:szCs w:val="24"/>
          <w:lang w:eastAsia="zh-HK"/>
        </w:rPr>
        <w:t>開放課堂</w:t>
      </w:r>
      <w:r w:rsidRPr="0055600F">
        <w:rPr>
          <w:rFonts w:ascii="標楷體" w:eastAsia="標楷體" w:hAnsi="標楷體" w:hint="eastAsia"/>
          <w:color w:val="000000"/>
          <w:szCs w:val="24"/>
          <w:lang w:eastAsia="zh-HK"/>
        </w:rPr>
        <w:t>活動時程</w:t>
      </w:r>
      <w:r w:rsidR="007E59D0" w:rsidRPr="0055600F">
        <w:rPr>
          <w:rFonts w:ascii="標楷體" w:eastAsia="標楷體" w:hAnsi="標楷體" w:hint="eastAsia"/>
          <w:color w:val="000000"/>
          <w:szCs w:val="24"/>
          <w:lang w:eastAsia="zh-HK"/>
        </w:rPr>
        <w:t>(分區</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到校訪視</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領域</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議題輔導小組內部觀</w:t>
      </w:r>
      <w:r w:rsidR="006C095B">
        <w:rPr>
          <w:rFonts w:ascii="標楷體" w:eastAsia="標楷體" w:hAnsi="標楷體" w:hint="eastAsia"/>
          <w:color w:val="000000"/>
          <w:szCs w:val="24"/>
        </w:rPr>
        <w:t>、議</w:t>
      </w:r>
      <w:r w:rsidR="007E59D0" w:rsidRPr="0055600F">
        <w:rPr>
          <w:rFonts w:ascii="標楷體" w:eastAsia="標楷體" w:hAnsi="標楷體" w:hint="eastAsia"/>
          <w:color w:val="000000"/>
          <w:szCs w:val="24"/>
          <w:lang w:eastAsia="zh-HK"/>
        </w:rPr>
        <w:t>課研修</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參加教案甄選</w:t>
      </w:r>
      <w:r w:rsidR="007E59D0" w:rsidRPr="0055600F">
        <w:rPr>
          <w:rFonts w:ascii="標楷體" w:eastAsia="標楷體" w:hAnsi="標楷體"/>
          <w:color w:val="000000"/>
          <w:szCs w:val="24"/>
        </w:rPr>
        <w:t>…</w:t>
      </w:r>
      <w:r w:rsidR="007E59D0" w:rsidRPr="0055600F">
        <w:rPr>
          <w:rFonts w:ascii="標楷體" w:eastAsia="標楷體" w:hAnsi="標楷體" w:hint="eastAsia"/>
          <w:color w:val="000000"/>
          <w:szCs w:val="24"/>
          <w:lang w:eastAsia="zh-HK"/>
        </w:rPr>
        <w:t>)</w:t>
      </w:r>
      <w:r w:rsidRPr="0055600F">
        <w:rPr>
          <w:rFonts w:ascii="標楷體" w:eastAsia="標楷體" w:hAnsi="標楷體" w:hint="eastAsia"/>
          <w:color w:val="000000"/>
          <w:szCs w:val="24"/>
        </w:rPr>
        <w:t>亦</w:t>
      </w:r>
      <w:r w:rsidRPr="0055600F">
        <w:rPr>
          <w:rFonts w:ascii="標楷體" w:eastAsia="標楷體" w:hAnsi="標楷體" w:hint="eastAsia"/>
          <w:color w:val="000000"/>
          <w:szCs w:val="24"/>
          <w:lang w:eastAsia="zh-HK"/>
        </w:rPr>
        <w:t>可納入公告場次。</w:t>
      </w:r>
    </w:p>
    <w:p w:rsidR="007B2CB5" w:rsidRPr="0055600F" w:rsidRDefault="007B2CB5" w:rsidP="002E5590">
      <w:pPr>
        <w:pStyle w:val="1"/>
        <w:ind w:leftChars="0"/>
        <w:jc w:val="both"/>
        <w:rPr>
          <w:rFonts w:ascii="標楷體" w:eastAsia="標楷體" w:hAnsi="標楷體"/>
          <w:color w:val="000000"/>
          <w:szCs w:val="24"/>
        </w:rPr>
      </w:pPr>
      <w:r w:rsidRPr="0055600F">
        <w:rPr>
          <w:rFonts w:ascii="標楷體" w:eastAsia="標楷體" w:hAnsi="標楷體"/>
          <w:color w:val="000000"/>
          <w:szCs w:val="24"/>
        </w:rPr>
        <w:t>(</w:t>
      </w:r>
      <w:r w:rsidRPr="0055600F">
        <w:rPr>
          <w:rFonts w:ascii="標楷體" w:eastAsia="標楷體" w:hAnsi="標楷體" w:hint="eastAsia"/>
          <w:color w:val="000000"/>
          <w:szCs w:val="24"/>
          <w:lang w:eastAsia="zh-HK"/>
        </w:rPr>
        <w:t>二)</w:t>
      </w:r>
      <w:r w:rsidRPr="0055600F">
        <w:rPr>
          <w:rFonts w:ascii="標楷體" w:eastAsia="標楷體" w:hAnsi="標楷體" w:hint="eastAsia"/>
          <w:color w:val="000000"/>
          <w:kern w:val="0"/>
          <w:szCs w:val="24"/>
          <w:lang w:eastAsia="zh-HK"/>
        </w:rPr>
        <w:t>參與</w:t>
      </w:r>
      <w:r w:rsidR="008A11EF" w:rsidRPr="0055600F">
        <w:rPr>
          <w:rFonts w:ascii="標楷體" w:eastAsia="標楷體" w:hAnsi="標楷體" w:hint="eastAsia"/>
          <w:color w:val="000000"/>
          <w:szCs w:val="24"/>
        </w:rPr>
        <w:t>觀課</w:t>
      </w:r>
      <w:r w:rsidR="008A11EF" w:rsidRPr="0055600F">
        <w:rPr>
          <w:rFonts w:ascii="標楷體" w:eastAsia="標楷體" w:hAnsi="標楷體" w:hint="eastAsia"/>
          <w:color w:val="000000"/>
          <w:szCs w:val="24"/>
          <w:lang w:eastAsia="zh-HK"/>
        </w:rPr>
        <w:t>、議課教師</w:t>
      </w:r>
      <w:r w:rsidRPr="0055600F">
        <w:rPr>
          <w:rFonts w:ascii="標楷體" w:eastAsia="標楷體" w:hAnsi="標楷體" w:hint="eastAsia"/>
          <w:color w:val="000000"/>
          <w:kern w:val="0"/>
          <w:szCs w:val="24"/>
          <w:lang w:eastAsia="zh-HK"/>
        </w:rPr>
        <w:t>：</w:t>
      </w:r>
      <w:r w:rsidRPr="0055600F">
        <w:rPr>
          <w:rFonts w:ascii="標楷體" w:eastAsia="標楷體" w:hAnsi="標楷體" w:hint="eastAsia"/>
          <w:color w:val="000000"/>
          <w:kern w:val="0"/>
          <w:szCs w:val="24"/>
        </w:rPr>
        <w:t>本市各國中小教師自由參加。</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實施方式：</w:t>
      </w:r>
    </w:p>
    <w:p w:rsidR="00AD0692" w:rsidRPr="0055600F" w:rsidRDefault="00AD0692" w:rsidP="002E5590">
      <w:pPr>
        <w:widowControl/>
        <w:numPr>
          <w:ilvl w:val="1"/>
          <w:numId w:val="8"/>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彙整開放課堂資訊，</w:t>
      </w:r>
      <w:r w:rsidRPr="0055600F">
        <w:rPr>
          <w:rFonts w:ascii="標楷體" w:eastAsia="標楷體" w:hAnsi="標楷體" w:cs="Times New Roman" w:hint="eastAsia"/>
          <w:color w:val="000000"/>
          <w:szCs w:val="24"/>
          <w:lang w:eastAsia="zh-HK"/>
        </w:rPr>
        <w:t>公告於桃園市國教輔導團網站供全市教師點閱，另</w:t>
      </w:r>
      <w:r w:rsidRPr="0055600F">
        <w:rPr>
          <w:rFonts w:ascii="標楷體" w:eastAsia="標楷體" w:hAnsi="標楷體" w:cs="Times New Roman" w:hint="eastAsia"/>
          <w:color w:val="000000"/>
          <w:szCs w:val="24"/>
        </w:rPr>
        <w:t>製作「107</w:t>
      </w:r>
      <w:r w:rsidRPr="0055600F">
        <w:rPr>
          <w:rFonts w:ascii="標楷體" w:eastAsia="標楷體" w:hAnsi="標楷體" w:cs="Times New Roman" w:hint="eastAsia"/>
          <w:color w:val="000000"/>
          <w:szCs w:val="24"/>
          <w:lang w:eastAsia="zh-HK"/>
        </w:rPr>
        <w:t>學年度桃園市國民教育輔導團輔導員開放課堂」</w:t>
      </w:r>
      <w:r w:rsidRPr="0055600F">
        <w:rPr>
          <w:rFonts w:ascii="標楷體" w:eastAsia="標楷體" w:hAnsi="標楷體" w:cs="Times New Roman" w:hint="eastAsia"/>
          <w:color w:val="000000"/>
          <w:szCs w:val="24"/>
        </w:rPr>
        <w:t>海報</w:t>
      </w:r>
      <w:r w:rsidR="008A11EF">
        <w:rPr>
          <w:rFonts w:ascii="標楷體" w:eastAsia="標楷體" w:hAnsi="標楷體" w:cs="Times New Roman" w:hint="eastAsia"/>
          <w:color w:val="000000"/>
          <w:szCs w:val="24"/>
        </w:rPr>
        <w:t>，</w:t>
      </w:r>
      <w:r w:rsidRPr="0055600F">
        <w:rPr>
          <w:rFonts w:ascii="標楷體" w:eastAsia="標楷體" w:hAnsi="標楷體" w:cs="Times New Roman" w:hint="eastAsia"/>
          <w:color w:val="000000"/>
          <w:szCs w:val="24"/>
        </w:rPr>
        <w:t>分送</w:t>
      </w:r>
      <w:r w:rsidRPr="0055600F">
        <w:rPr>
          <w:rFonts w:ascii="標楷體" w:eastAsia="標楷體" w:hAnsi="標楷體" w:cs="Times New Roman" w:hint="eastAsia"/>
          <w:color w:val="000000"/>
          <w:szCs w:val="24"/>
          <w:lang w:eastAsia="zh-HK"/>
        </w:rPr>
        <w:t>全市各</w:t>
      </w:r>
      <w:r w:rsidRPr="0055600F">
        <w:rPr>
          <w:rFonts w:ascii="標楷體" w:eastAsia="標楷體" w:hAnsi="標楷體" w:cs="Times New Roman" w:hint="eastAsia"/>
          <w:color w:val="000000"/>
          <w:szCs w:val="24"/>
        </w:rPr>
        <w:t>國中小學校</w:t>
      </w:r>
      <w:r w:rsidR="003805CC">
        <w:rPr>
          <w:rFonts w:ascii="標楷體" w:eastAsia="標楷體" w:hAnsi="標楷體" w:cs="Times New Roman" w:hint="eastAsia"/>
          <w:color w:val="000000"/>
          <w:szCs w:val="24"/>
        </w:rPr>
        <w:t>。</w:t>
      </w:r>
    </w:p>
    <w:p w:rsidR="00AD0692" w:rsidRPr="003805CC" w:rsidRDefault="003805CC" w:rsidP="002E5590">
      <w:pPr>
        <w:pStyle w:val="1"/>
        <w:numPr>
          <w:ilvl w:val="1"/>
          <w:numId w:val="8"/>
        </w:numPr>
        <w:ind w:leftChars="0"/>
        <w:jc w:val="both"/>
        <w:rPr>
          <w:rFonts w:ascii="標楷體" w:eastAsia="標楷體" w:hAnsi="標楷體"/>
          <w:color w:val="000000"/>
          <w:szCs w:val="24"/>
        </w:rPr>
      </w:pPr>
      <w:r w:rsidRPr="003805CC">
        <w:rPr>
          <w:rFonts w:ascii="標楷體" w:eastAsia="標楷體" w:hAnsi="標楷體" w:hint="eastAsia"/>
          <w:color w:val="000000"/>
          <w:szCs w:val="24"/>
        </w:rPr>
        <w:t>開放課堂之輔導員，</w:t>
      </w:r>
      <w:r>
        <w:rPr>
          <w:rFonts w:ascii="標楷體" w:eastAsia="標楷體" w:hAnsi="標楷體" w:hint="eastAsia"/>
          <w:color w:val="000000"/>
          <w:szCs w:val="24"/>
        </w:rPr>
        <w:t>予以</w:t>
      </w:r>
      <w:r w:rsidRPr="003805CC">
        <w:rPr>
          <w:rFonts w:ascii="標楷體" w:eastAsia="標楷體" w:hAnsi="標楷體" w:hint="eastAsia"/>
          <w:color w:val="000000"/>
          <w:szCs w:val="24"/>
          <w:lang w:eastAsia="zh-HK"/>
        </w:rPr>
        <w:t>核發教學演示證明。</w:t>
      </w:r>
      <w:r w:rsidR="00AD0692" w:rsidRPr="003805CC">
        <w:rPr>
          <w:rFonts w:ascii="標楷體" w:eastAsia="標楷體" w:hAnsi="標楷體" w:hint="eastAsia"/>
          <w:szCs w:val="24"/>
          <w:lang w:eastAsia="zh-HK"/>
        </w:rPr>
        <w:t>參與</w:t>
      </w:r>
      <w:r w:rsidR="00AD0692" w:rsidRPr="003805CC">
        <w:rPr>
          <w:rFonts w:ascii="標楷體" w:eastAsia="標楷體" w:hAnsi="標楷體" w:hint="eastAsia"/>
          <w:color w:val="000000"/>
          <w:szCs w:val="24"/>
        </w:rPr>
        <w:t>觀</w:t>
      </w:r>
      <w:r w:rsidR="00AD0692" w:rsidRPr="003805CC">
        <w:rPr>
          <w:rFonts w:ascii="標楷體" w:eastAsia="標楷體" w:hAnsi="標楷體" w:hint="eastAsia"/>
          <w:color w:val="000000"/>
          <w:szCs w:val="24"/>
          <w:lang w:eastAsia="zh-HK"/>
        </w:rPr>
        <w:t>、議課教師核予研習時數。</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實施期程：</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由各輔導小組自行排定</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時間、科目、單元名稱、地點及人員，並於</w:t>
      </w:r>
      <w:r w:rsidR="00FC64C6" w:rsidRPr="0055600F">
        <w:rPr>
          <w:rFonts w:ascii="標楷體" w:eastAsia="標楷體" w:hAnsi="標楷體" w:hint="eastAsia"/>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30</w:t>
      </w:r>
      <w:r w:rsidRPr="0055600F">
        <w:rPr>
          <w:rFonts w:ascii="標楷體" w:eastAsia="標楷體" w:hAnsi="標楷體" w:hint="eastAsia"/>
          <w:color w:val="000000"/>
          <w:szCs w:val="24"/>
        </w:rPr>
        <w:t>日前</w:t>
      </w:r>
      <w:r w:rsidR="00111841" w:rsidRPr="0055600F">
        <w:rPr>
          <w:rFonts w:ascii="標楷體" w:eastAsia="標楷體" w:hAnsi="標楷體" w:hint="eastAsia"/>
          <w:color w:val="000000"/>
          <w:szCs w:val="24"/>
          <w:lang w:eastAsia="zh-HK"/>
        </w:rPr>
        <w:t>將表格電子檔回</w:t>
      </w:r>
      <w:r w:rsidRPr="0055600F">
        <w:rPr>
          <w:rFonts w:ascii="標楷體" w:eastAsia="標楷體" w:hAnsi="標楷體" w:hint="eastAsia"/>
          <w:color w:val="000000"/>
          <w:szCs w:val="24"/>
        </w:rPr>
        <w:t>報</w:t>
      </w:r>
      <w:r w:rsidR="00F90014">
        <w:rPr>
          <w:rFonts w:ascii="標楷體" w:eastAsia="標楷體" w:hAnsi="標楷體" w:hint="eastAsia"/>
          <w:color w:val="000000"/>
          <w:szCs w:val="24"/>
        </w:rPr>
        <w:t>平鎮國中</w:t>
      </w:r>
      <w:r w:rsidRPr="0055600F">
        <w:rPr>
          <w:rFonts w:ascii="標楷體" w:eastAsia="標楷體" w:hAnsi="標楷體" w:hint="eastAsia"/>
          <w:color w:val="000000"/>
          <w:szCs w:val="24"/>
        </w:rPr>
        <w:t>。填報表格如附件。</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lastRenderedPageBreak/>
        <w:t>配合</w:t>
      </w:r>
      <w:r w:rsidR="00111841" w:rsidRPr="0055600F">
        <w:rPr>
          <w:rFonts w:ascii="標楷體" w:eastAsia="標楷體" w:hAnsi="標楷體" w:hint="eastAsia"/>
          <w:color w:val="000000"/>
          <w:szCs w:val="24"/>
          <w:lang w:eastAsia="zh-HK"/>
        </w:rPr>
        <w:t>各領域/議題輔導小組團務時程</w:t>
      </w:r>
      <w:r w:rsidRPr="0055600F">
        <w:rPr>
          <w:rFonts w:ascii="標楷體" w:eastAsia="標楷體" w:hAnsi="標楷體" w:hint="eastAsia"/>
          <w:color w:val="000000"/>
          <w:szCs w:val="24"/>
        </w:rPr>
        <w:t>，</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時間建議由當年</w:t>
      </w:r>
      <w:r w:rsidRPr="0055600F">
        <w:rPr>
          <w:rFonts w:ascii="標楷體" w:eastAsia="標楷體" w:hAnsi="標楷體"/>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1</w:t>
      </w:r>
      <w:r w:rsidRPr="0055600F">
        <w:rPr>
          <w:rFonts w:ascii="標楷體" w:eastAsia="標楷體" w:hAnsi="標楷體" w:hint="eastAsia"/>
          <w:color w:val="000000"/>
          <w:szCs w:val="24"/>
        </w:rPr>
        <w:t>日至隔年</w:t>
      </w:r>
      <w:r w:rsidR="00253F95">
        <w:rPr>
          <w:rFonts w:ascii="標楷體" w:eastAsia="標楷體" w:hAnsi="標楷體" w:hint="eastAsia"/>
          <w:color w:val="000000"/>
          <w:szCs w:val="24"/>
        </w:rPr>
        <w:t>6</w:t>
      </w:r>
      <w:r w:rsidRPr="0055600F">
        <w:rPr>
          <w:rFonts w:ascii="標楷體" w:eastAsia="標楷體" w:hAnsi="標楷體" w:hint="eastAsia"/>
          <w:color w:val="000000"/>
          <w:szCs w:val="24"/>
        </w:rPr>
        <w:t>月</w:t>
      </w:r>
      <w:r w:rsidR="002D641E" w:rsidRPr="0055600F">
        <w:rPr>
          <w:rFonts w:ascii="標楷體" w:eastAsia="標楷體" w:hAnsi="標楷體" w:hint="eastAsia"/>
          <w:color w:val="000000"/>
          <w:szCs w:val="24"/>
        </w:rPr>
        <w:t>3</w:t>
      </w:r>
      <w:r w:rsidR="00253F95">
        <w:rPr>
          <w:rFonts w:ascii="標楷體" w:eastAsia="標楷體" w:hAnsi="標楷體" w:hint="eastAsia"/>
          <w:color w:val="000000"/>
          <w:szCs w:val="24"/>
        </w:rPr>
        <w:t>0</w:t>
      </w:r>
      <w:r w:rsidRPr="0055600F">
        <w:rPr>
          <w:rFonts w:ascii="標楷體" w:eastAsia="標楷體" w:hAnsi="標楷體" w:hint="eastAsia"/>
          <w:color w:val="000000"/>
          <w:szCs w:val="24"/>
        </w:rPr>
        <w:t>日前完成。</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評核：</w:t>
      </w:r>
    </w:p>
    <w:p w:rsidR="00CF3D19" w:rsidRPr="0055600F" w:rsidRDefault="00CF3D19"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各輔導小組應於學年度結束前，針對</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之辨理情形進行成效評估，並提出檢討修正，以策進來年作為。</w:t>
      </w:r>
    </w:p>
    <w:p w:rsidR="00CF3D19" w:rsidRPr="0055600F" w:rsidRDefault="00111841"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相關成果（含教案、教材、觀課紀錄表、課前說明</w:t>
      </w:r>
      <w:r w:rsidRPr="0055600F">
        <w:rPr>
          <w:rFonts w:ascii="標楷體" w:eastAsia="標楷體" w:hAnsi="標楷體" w:hint="eastAsia"/>
          <w:color w:val="000000"/>
          <w:szCs w:val="24"/>
        </w:rPr>
        <w:t>、</w:t>
      </w:r>
      <w:r w:rsidR="00CF3D19" w:rsidRPr="0055600F">
        <w:rPr>
          <w:rFonts w:ascii="標楷體" w:eastAsia="標楷體" w:hAnsi="標楷體" w:hint="eastAsia"/>
          <w:color w:val="000000"/>
          <w:szCs w:val="24"/>
        </w:rPr>
        <w:t>課後討論紀錄、授課錄影帶及活動照片等）由各輔導小組自行彙整送</w:t>
      </w:r>
      <w:r w:rsidR="00F90014">
        <w:rPr>
          <w:rFonts w:ascii="標楷體" w:eastAsia="標楷體" w:hAnsi="標楷體" w:hint="eastAsia"/>
          <w:color w:val="000000"/>
          <w:szCs w:val="24"/>
        </w:rPr>
        <w:t>平鎮</w:t>
      </w:r>
      <w:r w:rsidR="00CF3D19" w:rsidRPr="0055600F">
        <w:rPr>
          <w:rFonts w:ascii="標楷體" w:eastAsia="標楷體" w:hAnsi="標楷體" w:hint="eastAsia"/>
          <w:color w:val="000000"/>
          <w:szCs w:val="24"/>
        </w:rPr>
        <w:t>國</w:t>
      </w:r>
      <w:r w:rsidR="00F90014">
        <w:rPr>
          <w:rFonts w:ascii="標楷體" w:eastAsia="標楷體" w:hAnsi="標楷體" w:hint="eastAsia"/>
          <w:color w:val="000000"/>
          <w:szCs w:val="24"/>
        </w:rPr>
        <w:t>中</w:t>
      </w:r>
      <w:r w:rsidR="00CF3D19" w:rsidRPr="0055600F">
        <w:rPr>
          <w:rFonts w:ascii="標楷體" w:eastAsia="標楷體" w:hAnsi="標楷體" w:hint="eastAsia"/>
          <w:color w:val="000000"/>
          <w:szCs w:val="24"/>
        </w:rPr>
        <w:t>備查。</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注意事項：</w:t>
      </w:r>
    </w:p>
    <w:p w:rsidR="00CF3D19" w:rsidRPr="0055600F" w:rsidRDefault="00111841"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w:t>
      </w:r>
      <w:r w:rsidR="00CF3D19" w:rsidRPr="0055600F">
        <w:rPr>
          <w:rFonts w:ascii="標楷體" w:eastAsia="標楷體" w:hAnsi="標楷體" w:hint="eastAsia"/>
          <w:color w:val="000000"/>
          <w:szCs w:val="24"/>
        </w:rPr>
        <w:t>流程應包括：教學前教案說明、教學演示、課</w:t>
      </w:r>
      <w:r w:rsidR="005220EF" w:rsidRPr="0055600F">
        <w:rPr>
          <w:rFonts w:ascii="標楷體" w:eastAsia="標楷體" w:hAnsi="標楷體" w:hint="eastAsia"/>
          <w:color w:val="000000"/>
          <w:szCs w:val="24"/>
        </w:rPr>
        <w:t>後討論；</w:t>
      </w: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資料可包括：教案、觀課紀錄表、學生座位表等，由各輔導小組視情況決定。</w:t>
      </w:r>
    </w:p>
    <w:p w:rsidR="005220EF" w:rsidRPr="0055600F" w:rsidRDefault="00CF3D19"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各校教師參加</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之報名事宜</w:t>
      </w:r>
      <w:r w:rsidR="005220EF" w:rsidRPr="0055600F">
        <w:rPr>
          <w:rFonts w:ascii="標楷體" w:eastAsia="標楷體" w:hAnsi="標楷體" w:hint="eastAsia"/>
          <w:color w:val="000000"/>
          <w:szCs w:val="24"/>
        </w:rPr>
        <w:t>：</w:t>
      </w:r>
    </w:p>
    <w:p w:rsidR="00A74E5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szCs w:val="24"/>
        </w:rPr>
        <w:t>由</w:t>
      </w:r>
      <w:r w:rsidRPr="0055600F">
        <w:rPr>
          <w:rFonts w:ascii="標楷體" w:eastAsia="標楷體" w:hAnsi="標楷體" w:hint="eastAsia"/>
          <w:color w:val="000000"/>
          <w:szCs w:val="24"/>
          <w:lang w:eastAsia="zh-HK"/>
        </w:rPr>
        <w:t>推派兩名輔導員之</w:t>
      </w:r>
      <w:r w:rsidRPr="0055600F">
        <w:rPr>
          <w:rFonts w:ascii="標楷體" w:eastAsia="標楷體" w:hAnsi="標楷體" w:hint="eastAsia"/>
          <w:color w:val="000000"/>
          <w:szCs w:val="24"/>
        </w:rPr>
        <w:t>任教學校</w:t>
      </w:r>
      <w:r w:rsidRPr="0055600F">
        <w:rPr>
          <w:rFonts w:ascii="標楷體" w:eastAsia="標楷體" w:hAnsi="標楷體" w:hint="eastAsia"/>
          <w:color w:val="000000"/>
          <w:szCs w:val="24"/>
          <w:lang w:eastAsia="zh-HK"/>
        </w:rPr>
        <w:t>開立研習並予以覈實</w:t>
      </w:r>
      <w:r w:rsidR="002516A1">
        <w:rPr>
          <w:rFonts w:ascii="標楷體" w:eastAsia="標楷體" w:hAnsi="標楷體" w:hint="eastAsia"/>
          <w:color w:val="000000"/>
          <w:szCs w:val="24"/>
        </w:rPr>
        <w:t>參加觀課、議課教師</w:t>
      </w:r>
      <w:r w:rsidRPr="0055600F">
        <w:rPr>
          <w:rFonts w:ascii="標楷體" w:eastAsia="標楷體" w:hAnsi="標楷體" w:hint="eastAsia"/>
          <w:color w:val="000000"/>
          <w:szCs w:val="24"/>
          <w:lang w:eastAsia="zh-HK"/>
        </w:rPr>
        <w:t>研習時數</w:t>
      </w:r>
      <w:r w:rsidRPr="0055600F">
        <w:rPr>
          <w:rFonts w:ascii="標楷體" w:eastAsia="標楷體" w:hAnsi="標楷體" w:hint="eastAsia"/>
          <w:color w:val="000000"/>
          <w:szCs w:val="24"/>
        </w:rPr>
        <w:t>。</w:t>
      </w:r>
    </w:p>
    <w:p w:rsidR="00EE3665" w:rsidRPr="0055600F" w:rsidRDefault="00EE3665"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kern w:val="0"/>
          <w:szCs w:val="24"/>
        </w:rPr>
        <w:t>每堂課開放20名教師。</w:t>
      </w:r>
    </w:p>
    <w:p w:rsidR="005220E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szCs w:val="24"/>
          <w:lang w:eastAsia="zh-HK"/>
        </w:rPr>
        <w:t>參與</w:t>
      </w:r>
      <w:r w:rsidRPr="0055600F">
        <w:rPr>
          <w:rFonts w:ascii="標楷體" w:eastAsia="標楷體" w:hAnsi="標楷體" w:hint="eastAsia"/>
          <w:color w:val="000000"/>
          <w:szCs w:val="24"/>
        </w:rPr>
        <w:t>觀</w:t>
      </w:r>
      <w:r w:rsidRPr="0055600F">
        <w:rPr>
          <w:rFonts w:ascii="標楷體" w:eastAsia="標楷體" w:hAnsi="標楷體" w:hint="eastAsia"/>
          <w:color w:val="000000"/>
          <w:szCs w:val="24"/>
          <w:lang w:eastAsia="zh-HK"/>
        </w:rPr>
        <w:t>、議課教師</w:t>
      </w:r>
      <w:r w:rsidR="00AD0692" w:rsidRPr="0055600F">
        <w:rPr>
          <w:rFonts w:ascii="標楷體" w:eastAsia="標楷體" w:hAnsi="標楷體" w:hint="eastAsia"/>
          <w:color w:val="000000"/>
          <w:szCs w:val="24"/>
          <w:lang w:eastAsia="zh-HK"/>
        </w:rPr>
        <w:t>之任教學校予以公假登記及課務調整。教師於前一週電話通知輔導員或</w:t>
      </w:r>
      <w:r w:rsidR="0055600F" w:rsidRPr="0055600F">
        <w:rPr>
          <w:rFonts w:ascii="標楷體" w:eastAsia="標楷體" w:hAnsi="標楷體" w:hint="eastAsia"/>
          <w:color w:val="000000"/>
          <w:szCs w:val="24"/>
        </w:rPr>
        <w:t>輔導員</w:t>
      </w:r>
      <w:r w:rsidR="00AD0692" w:rsidRPr="0055600F">
        <w:rPr>
          <w:rFonts w:ascii="標楷體" w:eastAsia="標楷體" w:hAnsi="標楷體" w:hint="eastAsia"/>
          <w:color w:val="000000"/>
          <w:szCs w:val="24"/>
          <w:lang w:eastAsia="zh-HK"/>
        </w:rPr>
        <w:t>任教學校教務處，以利後續安排觀</w:t>
      </w:r>
      <w:r w:rsidR="002516A1">
        <w:rPr>
          <w:rFonts w:ascii="標楷體" w:eastAsia="標楷體" w:hAnsi="標楷體" w:hint="eastAsia"/>
          <w:color w:val="000000"/>
          <w:szCs w:val="24"/>
        </w:rPr>
        <w:t>、</w:t>
      </w:r>
      <w:r w:rsidR="00AD0692" w:rsidRPr="0055600F">
        <w:rPr>
          <w:rFonts w:ascii="標楷體" w:eastAsia="標楷體" w:hAnsi="標楷體" w:hint="eastAsia"/>
          <w:color w:val="000000"/>
          <w:szCs w:val="24"/>
          <w:lang w:eastAsia="zh-HK"/>
        </w:rPr>
        <w:t>議課事宜。</w:t>
      </w:r>
    </w:p>
    <w:p w:rsidR="00EE3665" w:rsidRPr="0055600F" w:rsidRDefault="00EE3665" w:rsidP="002E5590">
      <w:pPr>
        <w:pStyle w:val="a3"/>
        <w:widowControl/>
        <w:numPr>
          <w:ilvl w:val="0"/>
          <w:numId w:val="17"/>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本計畫經</w:t>
      </w:r>
      <w:r w:rsidRPr="0055600F">
        <w:rPr>
          <w:rFonts w:ascii="標楷體" w:eastAsia="標楷體" w:hAnsi="標楷體" w:cs="Times New Roman"/>
          <w:color w:val="000000"/>
          <w:kern w:val="0"/>
          <w:szCs w:val="24"/>
        </w:rPr>
        <w:t xml:space="preserve">  </w:t>
      </w:r>
      <w:r w:rsidRPr="0055600F">
        <w:rPr>
          <w:rFonts w:ascii="標楷體" w:eastAsia="標楷體" w:hAnsi="標楷體" w:cs="Times New Roman" w:hint="eastAsia"/>
          <w:color w:val="000000"/>
          <w:kern w:val="0"/>
          <w:szCs w:val="24"/>
        </w:rPr>
        <w:t>桃園市政府教育局核定後實施，修正時亦同。</w:t>
      </w:r>
    </w:p>
    <w:p w:rsidR="002E5590" w:rsidRDefault="002E5590" w:rsidP="002C614C">
      <w:pPr>
        <w:pStyle w:val="a3"/>
        <w:widowControl/>
        <w:ind w:leftChars="0"/>
        <w:jc w:val="both"/>
        <w:rPr>
          <w:rFonts w:ascii="標楷體" w:eastAsia="標楷體" w:hAnsi="標楷體" w:cs="Times New Roman"/>
          <w:color w:val="000000"/>
          <w:kern w:val="0"/>
          <w:szCs w:val="24"/>
        </w:rPr>
      </w:pPr>
    </w:p>
    <w:p w:rsidR="002E5590" w:rsidRDefault="002E5590"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C614C" w:rsidRDefault="002C614C" w:rsidP="002C614C">
      <w:pPr>
        <w:spacing w:after="100" w:afterAutospacing="1"/>
        <w:rPr>
          <w:rFonts w:ascii="標楷體" w:eastAsia="標楷體" w:hAnsi="標楷體"/>
          <w:color w:val="000000"/>
        </w:rPr>
      </w:pPr>
      <w:r>
        <w:rPr>
          <w:rFonts w:ascii="標楷體" w:eastAsia="標楷體" w:hAnsi="標楷體" w:hint="eastAsia"/>
          <w:color w:val="000000"/>
        </w:rPr>
        <w:lastRenderedPageBreak/>
        <w:t>附件</w:t>
      </w:r>
      <w:r w:rsidRPr="003336CF">
        <w:rPr>
          <w:rFonts w:ascii="標楷體" w:eastAsia="標楷體" w:hAnsi="標楷體" w:hint="eastAsia"/>
          <w:color w:val="000000"/>
        </w:rPr>
        <w:t>：</w:t>
      </w:r>
    </w:p>
    <w:p w:rsidR="002C614C" w:rsidRPr="002C614C" w:rsidRDefault="002C614C" w:rsidP="002C614C">
      <w:pPr>
        <w:spacing w:before="100" w:beforeAutospacing="1" w:after="100" w:afterAutospacing="1"/>
        <w:jc w:val="center"/>
        <w:rPr>
          <w:rFonts w:ascii="標楷體" w:eastAsia="標楷體" w:hAnsi="標楷體" w:cs="Times New Roman"/>
          <w:b/>
          <w:kern w:val="0"/>
          <w:sz w:val="28"/>
          <w:szCs w:val="28"/>
          <w:lang w:eastAsia="zh-HK"/>
        </w:rPr>
      </w:pPr>
      <w:r w:rsidRPr="002C614C">
        <w:rPr>
          <w:rFonts w:ascii="標楷體" w:eastAsia="標楷體" w:hAnsi="標楷體" w:hint="eastAsia"/>
          <w:b/>
          <w:color w:val="000000"/>
          <w:sz w:val="28"/>
          <w:szCs w:val="28"/>
          <w:lang w:eastAsia="zh-HK"/>
        </w:rPr>
        <w:t>桃園市</w:t>
      </w:r>
      <w:r w:rsidRPr="002C614C">
        <w:rPr>
          <w:rFonts w:ascii="標楷體" w:eastAsia="標楷體" w:hAnsi="標楷體" w:cs="Times New Roman" w:hint="eastAsia"/>
          <w:b/>
          <w:kern w:val="0"/>
          <w:sz w:val="28"/>
          <w:szCs w:val="28"/>
        </w:rPr>
        <w:t>國教輔導團輔導員107</w:t>
      </w:r>
      <w:r w:rsidRPr="002C614C">
        <w:rPr>
          <w:rFonts w:ascii="標楷體" w:eastAsia="標楷體" w:hAnsi="標楷體" w:cs="Times New Roman" w:hint="eastAsia"/>
          <w:b/>
          <w:kern w:val="0"/>
          <w:sz w:val="28"/>
          <w:szCs w:val="28"/>
          <w:lang w:eastAsia="zh-HK"/>
        </w:rPr>
        <w:t>學年度</w:t>
      </w:r>
      <w:r w:rsidRPr="002C614C">
        <w:rPr>
          <w:rFonts w:ascii="標楷體" w:eastAsia="標楷體" w:hAnsi="標楷體" w:cs="Times New Roman" w:hint="eastAsia"/>
          <w:b/>
          <w:kern w:val="0"/>
          <w:sz w:val="28"/>
          <w:szCs w:val="28"/>
          <w:u w:val="single"/>
        </w:rPr>
        <w:t xml:space="preserve"> </w:t>
      </w:r>
      <w:r>
        <w:rPr>
          <w:rFonts w:ascii="標楷體" w:eastAsia="標楷體" w:hAnsi="標楷體" w:cs="Times New Roman"/>
          <w:b/>
          <w:kern w:val="0"/>
          <w:sz w:val="28"/>
          <w:szCs w:val="28"/>
          <w:u w:val="single"/>
        </w:rPr>
        <w:t xml:space="preserve">         </w:t>
      </w:r>
      <w:r w:rsidRPr="002C614C">
        <w:rPr>
          <w:rFonts w:ascii="標楷體" w:eastAsia="標楷體" w:hAnsi="標楷體" w:cs="Times New Roman"/>
          <w:b/>
          <w:kern w:val="0"/>
          <w:sz w:val="28"/>
          <w:szCs w:val="28"/>
          <w:u w:val="single"/>
        </w:rPr>
        <w:t xml:space="preserve">       </w:t>
      </w:r>
      <w:r w:rsidRPr="002C614C">
        <w:rPr>
          <w:rFonts w:ascii="標楷體" w:eastAsia="標楷體" w:hAnsi="標楷體" w:cs="Times New Roman" w:hint="eastAsia"/>
          <w:b/>
          <w:kern w:val="0"/>
          <w:sz w:val="28"/>
          <w:szCs w:val="28"/>
          <w:lang w:eastAsia="zh-HK"/>
        </w:rPr>
        <w:t>領域/議題</w:t>
      </w:r>
      <w:r w:rsidRPr="002C614C">
        <w:rPr>
          <w:rFonts w:ascii="標楷體" w:eastAsia="標楷體" w:hAnsi="標楷體" w:cs="Times New Roman" w:hint="eastAsia"/>
          <w:b/>
          <w:kern w:val="0"/>
          <w:sz w:val="28"/>
          <w:szCs w:val="28"/>
        </w:rPr>
        <w:t>開放課堂</w:t>
      </w:r>
      <w:r w:rsidRPr="002C614C">
        <w:rPr>
          <w:rFonts w:ascii="標楷體" w:eastAsia="標楷體" w:hAnsi="標楷體" w:cs="Times New Roman" w:hint="eastAsia"/>
          <w:b/>
          <w:kern w:val="0"/>
          <w:sz w:val="28"/>
          <w:szCs w:val="28"/>
          <w:lang w:eastAsia="zh-HK"/>
        </w:rPr>
        <w:t>授課時間表</w:t>
      </w:r>
    </w:p>
    <w:p w:rsidR="002C614C" w:rsidRPr="002C614C" w:rsidRDefault="002C614C" w:rsidP="002C614C">
      <w:pPr>
        <w:spacing w:before="100" w:beforeAutospacing="1" w:after="100" w:afterAutospacing="1"/>
        <w:jc w:val="both"/>
        <w:rPr>
          <w:rFonts w:ascii="標楷體" w:eastAsia="標楷體" w:hAnsi="標楷體"/>
          <w:color w:val="000000"/>
          <w:sz w:val="28"/>
          <w:szCs w:val="28"/>
        </w:rPr>
      </w:pPr>
      <w:r>
        <w:rPr>
          <w:rFonts w:ascii="標楷體" w:eastAsia="標楷體" w:hAnsi="標楷體" w:hint="eastAsia"/>
          <w:color w:val="000000"/>
          <w:sz w:val="28"/>
          <w:szCs w:val="28"/>
        </w:rPr>
        <w:t>年度教學研究主軸</w:t>
      </w:r>
      <w:r>
        <w:rPr>
          <w:rFonts w:ascii="新細明體" w:eastAsia="新細明體" w:hAnsi="新細明體" w:hint="eastAsia"/>
          <w:color w:val="000000"/>
          <w:sz w:val="28"/>
          <w:szCs w:val="28"/>
        </w:rPr>
        <w:t>：</w:t>
      </w:r>
      <w:r w:rsidRPr="002C614C">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p>
    <w:tbl>
      <w:tblPr>
        <w:tblW w:w="10625"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297"/>
        <w:gridCol w:w="1536"/>
        <w:gridCol w:w="1052"/>
        <w:gridCol w:w="1634"/>
        <w:gridCol w:w="1627"/>
        <w:gridCol w:w="1394"/>
        <w:gridCol w:w="1357"/>
      </w:tblGrid>
      <w:tr w:rsidR="00564299" w:rsidRPr="001022C6" w:rsidTr="00564299">
        <w:trPr>
          <w:trHeight w:val="592"/>
          <w:jc w:val="center"/>
        </w:trPr>
        <w:tc>
          <w:tcPr>
            <w:tcW w:w="728"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編號</w:t>
            </w:r>
          </w:p>
        </w:tc>
        <w:tc>
          <w:tcPr>
            <w:tcW w:w="129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日期</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時間</w:t>
            </w:r>
          </w:p>
        </w:tc>
        <w:tc>
          <w:tcPr>
            <w:tcW w:w="1052"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授課者</w:t>
            </w:r>
          </w:p>
        </w:tc>
        <w:tc>
          <w:tcPr>
            <w:tcW w:w="1634"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授課單元名稱</w:t>
            </w:r>
          </w:p>
        </w:tc>
        <w:tc>
          <w:tcPr>
            <w:tcW w:w="1627"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辦理地點</w:t>
            </w:r>
          </w:p>
        </w:tc>
        <w:tc>
          <w:tcPr>
            <w:tcW w:w="1394" w:type="dxa"/>
            <w:vAlign w:val="center"/>
          </w:tcPr>
          <w:p w:rsidR="00564299" w:rsidRPr="001022C6" w:rsidRDefault="00564299" w:rsidP="001022C6">
            <w:pPr>
              <w:jc w:val="center"/>
              <w:rPr>
                <w:rFonts w:ascii="標楷體" w:eastAsia="標楷體" w:hAnsi="標楷體"/>
                <w:color w:val="000000"/>
                <w:sz w:val="22"/>
              </w:rPr>
            </w:pPr>
            <w:r w:rsidRPr="001022C6">
              <w:rPr>
                <w:rFonts w:ascii="標楷體" w:eastAsia="標楷體" w:hAnsi="標楷體"/>
                <w:color w:val="000000"/>
                <w:sz w:val="22"/>
              </w:rPr>
              <w:t>承辦學校/單位</w:t>
            </w:r>
          </w:p>
        </w:tc>
        <w:tc>
          <w:tcPr>
            <w:tcW w:w="135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聯繫電話</w:t>
            </w:r>
          </w:p>
        </w:tc>
      </w:tr>
      <w:tr w:rsidR="00564299" w:rsidRPr="001022C6" w:rsidTr="00564299">
        <w:trPr>
          <w:trHeight w:val="568"/>
          <w:jc w:val="center"/>
        </w:trPr>
        <w:tc>
          <w:tcPr>
            <w:tcW w:w="728" w:type="dxa"/>
          </w:tcPr>
          <w:p w:rsidR="00564299" w:rsidRPr="001022C6" w:rsidRDefault="00564299" w:rsidP="00BC1F06">
            <w:pPr>
              <w:jc w:val="center"/>
              <w:rPr>
                <w:rFonts w:ascii="標楷體" w:eastAsia="標楷體" w:hAnsi="標楷體"/>
                <w:color w:val="000000"/>
                <w:sz w:val="22"/>
                <w:lang w:eastAsia="zh-HK"/>
              </w:rPr>
            </w:pPr>
            <w:r w:rsidRPr="001022C6">
              <w:rPr>
                <w:rFonts w:ascii="標楷體" w:eastAsia="標楷體" w:hAnsi="標楷體" w:hint="eastAsia"/>
                <w:color w:val="000000"/>
                <w:sz w:val="22"/>
                <w:lang w:eastAsia="zh-HK"/>
              </w:rPr>
              <w:t>1</w:t>
            </w:r>
          </w:p>
        </w:tc>
        <w:tc>
          <w:tcPr>
            <w:tcW w:w="1297" w:type="dxa"/>
            <w:vAlign w:val="center"/>
          </w:tcPr>
          <w:p w:rsidR="00564299" w:rsidRPr="001022C6" w:rsidRDefault="00564299" w:rsidP="00BC1F06">
            <w:pPr>
              <w:jc w:val="center"/>
              <w:rPr>
                <w:rFonts w:ascii="標楷體" w:eastAsia="標楷體" w:hAnsi="標楷體"/>
                <w:color w:val="000000"/>
                <w:sz w:val="22"/>
              </w:rPr>
            </w:pPr>
            <w:r w:rsidRPr="001022C6">
              <w:rPr>
                <w:rFonts w:ascii="標楷體" w:eastAsia="標楷體" w:hAnsi="標楷體" w:hint="eastAsia"/>
                <w:color w:val="000000"/>
                <w:sz w:val="22"/>
                <w:lang w:eastAsia="zh-HK"/>
              </w:rPr>
              <w:t>年月日</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   -   :</w:t>
            </w: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BC1F06">
            <w:pPr>
              <w:jc w:val="center"/>
              <w:rPr>
                <w:rFonts w:ascii="標楷體" w:eastAsia="標楷體" w:hAnsi="標楷體"/>
                <w:color w:val="0000FF"/>
                <w:sz w:val="22"/>
              </w:rPr>
            </w:pPr>
          </w:p>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CA1961">
            <w:pPr>
              <w:spacing w:line="300" w:lineRule="exact"/>
              <w:jc w:val="center"/>
              <w:rPr>
                <w:rFonts w:ascii="標楷體" w:eastAsia="標楷體" w:hAnsi="標楷體"/>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2</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3</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4</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5</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6</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7</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bl>
    <w:p w:rsidR="008A11EF" w:rsidRDefault="008A11EF" w:rsidP="0055600F">
      <w:pPr>
        <w:spacing w:before="240"/>
        <w:rPr>
          <w:rFonts w:ascii="標楷體" w:eastAsia="標楷體" w:hAnsi="標楷體"/>
          <w:color w:val="000000"/>
        </w:rPr>
      </w:pPr>
    </w:p>
    <w:p w:rsidR="002C614C" w:rsidRPr="00654FF5" w:rsidRDefault="002C614C" w:rsidP="0055600F">
      <w:pPr>
        <w:spacing w:before="240"/>
        <w:rPr>
          <w:rFonts w:ascii="標楷體" w:eastAsia="標楷體" w:hAnsi="標楷體"/>
          <w:color w:val="000000"/>
        </w:rPr>
      </w:pPr>
      <w:r>
        <w:rPr>
          <w:rFonts w:ascii="標楷體" w:eastAsia="標楷體" w:hAnsi="標楷體" w:hint="eastAsia"/>
          <w:color w:val="000000"/>
        </w:rPr>
        <w:t>備註：</w:t>
      </w:r>
      <w:r w:rsidRPr="00654FF5">
        <w:rPr>
          <w:rFonts w:ascii="標楷體" w:eastAsia="標楷體" w:hAnsi="標楷體" w:hint="eastAsia"/>
          <w:color w:val="000000"/>
        </w:rPr>
        <w:t>授課單元</w:t>
      </w:r>
      <w:r w:rsidR="0055600F">
        <w:rPr>
          <w:rFonts w:ascii="標楷體" w:eastAsia="標楷體" w:hAnsi="標楷體" w:hint="eastAsia"/>
          <w:color w:val="000000"/>
        </w:rPr>
        <w:t>可</w:t>
      </w:r>
      <w:r w:rsidRPr="00654FF5">
        <w:rPr>
          <w:rFonts w:ascii="標楷體" w:eastAsia="標楷體" w:hAnsi="標楷體" w:hint="eastAsia"/>
          <w:color w:val="000000"/>
        </w:rPr>
        <w:t>聚焦在各領域、議題輔導小組年度教學研究</w:t>
      </w:r>
      <w:r w:rsidR="0055600F">
        <w:rPr>
          <w:rFonts w:ascii="標楷體" w:eastAsia="標楷體" w:hAnsi="標楷體" w:hint="eastAsia"/>
          <w:color w:val="000000"/>
        </w:rPr>
        <w:t>或團務推動</w:t>
      </w:r>
      <w:r w:rsidRPr="00654FF5">
        <w:rPr>
          <w:rFonts w:ascii="標楷體" w:eastAsia="標楷體" w:hAnsi="標楷體" w:hint="eastAsia"/>
          <w:color w:val="000000"/>
        </w:rPr>
        <w:t>主軸。</w:t>
      </w:r>
    </w:p>
    <w:p w:rsidR="002C614C" w:rsidRPr="002C614C" w:rsidRDefault="002C614C" w:rsidP="002E5590">
      <w:pPr>
        <w:widowControl/>
        <w:spacing w:line="360" w:lineRule="exact"/>
        <w:rPr>
          <w:rFonts w:ascii="標楷體" w:eastAsia="標楷體" w:hAnsi="標楷體" w:cs="Times New Roman"/>
          <w:color w:val="000000"/>
          <w:kern w:val="0"/>
          <w:szCs w:val="24"/>
        </w:rPr>
      </w:pPr>
    </w:p>
    <w:sectPr w:rsidR="002C614C" w:rsidRPr="002C614C" w:rsidSect="008A11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40" w:rsidRDefault="00217140" w:rsidP="003805CC">
      <w:r>
        <w:separator/>
      </w:r>
    </w:p>
  </w:endnote>
  <w:endnote w:type="continuationSeparator" w:id="0">
    <w:p w:rsidR="00217140" w:rsidRDefault="00217140" w:rsidP="003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40" w:rsidRDefault="00217140" w:rsidP="003805CC">
      <w:r>
        <w:separator/>
      </w:r>
    </w:p>
  </w:footnote>
  <w:footnote w:type="continuationSeparator" w:id="0">
    <w:p w:rsidR="00217140" w:rsidRDefault="00217140" w:rsidP="0038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400"/>
    <w:multiLevelType w:val="hybridMultilevel"/>
    <w:tmpl w:val="D53857FC"/>
    <w:lvl w:ilvl="0" w:tplc="9E18888E">
      <w:start w:val="9"/>
      <w:numFmt w:val="ideographLegal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F41BEB"/>
    <w:multiLevelType w:val="hybridMultilevel"/>
    <w:tmpl w:val="B538A340"/>
    <w:lvl w:ilvl="0" w:tplc="53262F4E">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9E71EA"/>
    <w:multiLevelType w:val="hybridMultilevel"/>
    <w:tmpl w:val="CEFAE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1830AA"/>
    <w:multiLevelType w:val="hybridMultilevel"/>
    <w:tmpl w:val="CB78786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4AA35A2"/>
    <w:multiLevelType w:val="hybridMultilevel"/>
    <w:tmpl w:val="F34070E6"/>
    <w:lvl w:ilvl="0" w:tplc="010A5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5352CEF"/>
    <w:multiLevelType w:val="hybridMultilevel"/>
    <w:tmpl w:val="F9EEAA2E"/>
    <w:lvl w:ilvl="0" w:tplc="9E18888E">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A214F3"/>
    <w:multiLevelType w:val="hybridMultilevel"/>
    <w:tmpl w:val="A7DC4B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AC1E65"/>
    <w:multiLevelType w:val="hybridMultilevel"/>
    <w:tmpl w:val="C80E7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0F0E35"/>
    <w:multiLevelType w:val="hybridMultilevel"/>
    <w:tmpl w:val="E25683F0"/>
    <w:lvl w:ilvl="0" w:tplc="7B9EB9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6D125BC"/>
    <w:multiLevelType w:val="hybridMultilevel"/>
    <w:tmpl w:val="A0DCC7B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26600F1"/>
    <w:multiLevelType w:val="hybridMultilevel"/>
    <w:tmpl w:val="B3708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A833984"/>
    <w:multiLevelType w:val="hybridMultilevel"/>
    <w:tmpl w:val="7A6AC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E183356"/>
    <w:multiLevelType w:val="hybridMultilevel"/>
    <w:tmpl w:val="F98E6362"/>
    <w:lvl w:ilvl="0" w:tplc="2F3A2C0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C72EA5"/>
    <w:multiLevelType w:val="hybridMultilevel"/>
    <w:tmpl w:val="9B7EB078"/>
    <w:lvl w:ilvl="0" w:tplc="04090017">
      <w:start w:val="1"/>
      <w:numFmt w:val="ideographLegalTraditional"/>
      <w:lvlText w:val="%1、"/>
      <w:lvlJc w:val="left"/>
      <w:pPr>
        <w:ind w:left="480" w:hanging="480"/>
      </w:pPr>
      <w:rPr>
        <w:rFonts w:hint="default"/>
      </w:rPr>
    </w:lvl>
    <w:lvl w:ilvl="1" w:tplc="9990BC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4352CF2"/>
    <w:multiLevelType w:val="hybridMultilevel"/>
    <w:tmpl w:val="E1702FBC"/>
    <w:lvl w:ilvl="0" w:tplc="12C6875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1B7398"/>
    <w:multiLevelType w:val="hybridMultilevel"/>
    <w:tmpl w:val="4F72506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B44148"/>
    <w:multiLevelType w:val="hybridMultilevel"/>
    <w:tmpl w:val="56AEBE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1B4BF2"/>
    <w:multiLevelType w:val="hybridMultilevel"/>
    <w:tmpl w:val="CF36F302"/>
    <w:lvl w:ilvl="0" w:tplc="21CCE1C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7D04679B"/>
    <w:multiLevelType w:val="hybridMultilevel"/>
    <w:tmpl w:val="AB626E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4"/>
  </w:num>
  <w:num w:numId="3">
    <w:abstractNumId w:val="15"/>
  </w:num>
  <w:num w:numId="4">
    <w:abstractNumId w:val="2"/>
  </w:num>
  <w:num w:numId="5">
    <w:abstractNumId w:val="1"/>
  </w:num>
  <w:num w:numId="6">
    <w:abstractNumId w:val="12"/>
  </w:num>
  <w:num w:numId="7">
    <w:abstractNumId w:val="9"/>
  </w:num>
  <w:num w:numId="8">
    <w:abstractNumId w:val="6"/>
  </w:num>
  <w:num w:numId="9">
    <w:abstractNumId w:val="10"/>
  </w:num>
  <w:num w:numId="10">
    <w:abstractNumId w:val="18"/>
  </w:num>
  <w:num w:numId="11">
    <w:abstractNumId w:val="17"/>
  </w:num>
  <w:num w:numId="12">
    <w:abstractNumId w:val="7"/>
  </w:num>
  <w:num w:numId="13">
    <w:abstractNumId w:val="8"/>
  </w:num>
  <w:num w:numId="14">
    <w:abstractNumId w:val="3"/>
  </w:num>
  <w:num w:numId="15">
    <w:abstractNumId w:val="16"/>
  </w:num>
  <w:num w:numId="16">
    <w:abstractNumId w:val="0"/>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D1"/>
    <w:rsid w:val="001022C6"/>
    <w:rsid w:val="00111841"/>
    <w:rsid w:val="001665AF"/>
    <w:rsid w:val="00217140"/>
    <w:rsid w:val="002516A1"/>
    <w:rsid w:val="00253F95"/>
    <w:rsid w:val="002C614C"/>
    <w:rsid w:val="002D641E"/>
    <w:rsid w:val="002E5590"/>
    <w:rsid w:val="00315346"/>
    <w:rsid w:val="00315C9F"/>
    <w:rsid w:val="003805CC"/>
    <w:rsid w:val="005220EF"/>
    <w:rsid w:val="0055600F"/>
    <w:rsid w:val="00564299"/>
    <w:rsid w:val="006C095B"/>
    <w:rsid w:val="00784D8C"/>
    <w:rsid w:val="007B2CB5"/>
    <w:rsid w:val="007E176A"/>
    <w:rsid w:val="007E59D0"/>
    <w:rsid w:val="008A11EF"/>
    <w:rsid w:val="00A2156B"/>
    <w:rsid w:val="00A74E5F"/>
    <w:rsid w:val="00AD0692"/>
    <w:rsid w:val="00AF40D1"/>
    <w:rsid w:val="00B72987"/>
    <w:rsid w:val="00BC1F06"/>
    <w:rsid w:val="00C46EBB"/>
    <w:rsid w:val="00CE1159"/>
    <w:rsid w:val="00CF3D19"/>
    <w:rsid w:val="00D84DAF"/>
    <w:rsid w:val="00EA34FD"/>
    <w:rsid w:val="00EE3665"/>
    <w:rsid w:val="00EF6CAE"/>
    <w:rsid w:val="00F90014"/>
    <w:rsid w:val="00F9498B"/>
    <w:rsid w:val="00FC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cp:lastModifiedBy>
  <cp:revision>2</cp:revision>
  <cp:lastPrinted>2018-10-09T07:02:00Z</cp:lastPrinted>
  <dcterms:created xsi:type="dcterms:W3CDTF">2018-11-20T03:16:00Z</dcterms:created>
  <dcterms:modified xsi:type="dcterms:W3CDTF">2018-11-20T03:16:00Z</dcterms:modified>
</cp:coreProperties>
</file>