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D8" w:rsidRPr="00F061C9" w:rsidRDefault="00723CD8" w:rsidP="00BF75C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61C9">
        <w:rPr>
          <w:rFonts w:ascii="標楷體" w:eastAsia="標楷體" w:hAnsi="標楷體" w:hint="eastAsia"/>
          <w:b/>
          <w:sz w:val="28"/>
          <w:szCs w:val="28"/>
        </w:rPr>
        <w:t>行政院農業委員會農糧署</w:t>
      </w:r>
    </w:p>
    <w:p w:rsidR="004F1164" w:rsidRPr="00F061C9" w:rsidRDefault="009C2786" w:rsidP="00BF75C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61C9">
        <w:rPr>
          <w:rFonts w:ascii="標楷體" w:eastAsia="標楷體" w:hAnsi="標楷體"/>
          <w:b/>
          <w:sz w:val="28"/>
          <w:szCs w:val="28"/>
        </w:rPr>
        <w:t>全國食米教育亮點宣傳活動-「Taiwan Love Me Show臺灣樂米秀」</w:t>
      </w:r>
      <w:bookmarkStart w:id="0" w:name="_GoBack"/>
      <w:r w:rsidRPr="00F061C9">
        <w:rPr>
          <w:rFonts w:ascii="標楷體" w:eastAsia="標楷體" w:hAnsi="標楷體"/>
          <w:b/>
          <w:sz w:val="28"/>
          <w:szCs w:val="28"/>
        </w:rPr>
        <w:t>校園巡迴活動</w:t>
      </w:r>
      <w:r w:rsidR="005A010B">
        <w:rPr>
          <w:rFonts w:ascii="標楷體" w:eastAsia="標楷體" w:hAnsi="標楷體" w:hint="eastAsia"/>
          <w:b/>
          <w:sz w:val="28"/>
          <w:szCs w:val="28"/>
        </w:rPr>
        <w:t>說明書</w:t>
      </w:r>
    </w:p>
    <w:bookmarkEnd w:id="0"/>
    <w:p w:rsidR="00BC415B" w:rsidRDefault="004F1164" w:rsidP="00BF75CD">
      <w:pPr>
        <w:numPr>
          <w:ilvl w:val="0"/>
          <w:numId w:val="1"/>
        </w:numPr>
        <w:ind w:left="567" w:hanging="567"/>
        <w:jc w:val="both"/>
        <w:rPr>
          <w:rFonts w:ascii="標楷體" w:eastAsia="標楷體" w:hAnsi="標楷體"/>
          <w:szCs w:val="24"/>
        </w:rPr>
      </w:pPr>
      <w:r w:rsidRPr="009C2786">
        <w:rPr>
          <w:rFonts w:ascii="標楷體" w:eastAsia="標楷體" w:hAnsi="標楷體" w:hint="eastAsia"/>
          <w:szCs w:val="24"/>
        </w:rPr>
        <w:t>活動時間：</w:t>
      </w:r>
      <w:r w:rsidRPr="009C2786">
        <w:rPr>
          <w:rFonts w:ascii="標楷體" w:eastAsia="標楷體" w:hAnsi="標楷體"/>
          <w:szCs w:val="24"/>
        </w:rPr>
        <w:t>105</w:t>
      </w:r>
      <w:r w:rsidRPr="009C2786">
        <w:rPr>
          <w:rFonts w:ascii="標楷體" w:eastAsia="標楷體" w:hAnsi="標楷體" w:hint="eastAsia"/>
          <w:szCs w:val="24"/>
        </w:rPr>
        <w:t>年</w:t>
      </w:r>
      <w:r w:rsidRPr="009C2786">
        <w:rPr>
          <w:rFonts w:ascii="標楷體" w:eastAsia="標楷體" w:hAnsi="標楷體"/>
          <w:szCs w:val="24"/>
        </w:rPr>
        <w:t>10-11</w:t>
      </w:r>
      <w:r w:rsidRPr="009C2786">
        <w:rPr>
          <w:rFonts w:ascii="標楷體" w:eastAsia="標楷體" w:hAnsi="標楷體" w:hint="eastAsia"/>
          <w:szCs w:val="24"/>
        </w:rPr>
        <w:t>月</w:t>
      </w:r>
      <w:r w:rsidR="00F01726">
        <w:rPr>
          <w:rFonts w:ascii="標楷體" w:eastAsia="標楷體" w:hAnsi="標楷體" w:hint="eastAsia"/>
          <w:szCs w:val="24"/>
        </w:rPr>
        <w:t>。</w:t>
      </w:r>
    </w:p>
    <w:p w:rsidR="00BC415B" w:rsidRDefault="009C2786" w:rsidP="00BF75CD">
      <w:pPr>
        <w:numPr>
          <w:ilvl w:val="0"/>
          <w:numId w:val="1"/>
        </w:numPr>
        <w:ind w:left="567" w:hanging="567"/>
        <w:jc w:val="both"/>
        <w:rPr>
          <w:rFonts w:ascii="標楷體" w:eastAsia="標楷體" w:hAnsi="標楷體"/>
          <w:szCs w:val="24"/>
        </w:rPr>
      </w:pPr>
      <w:r w:rsidRPr="00BC415B">
        <w:rPr>
          <w:rFonts w:ascii="標楷體" w:eastAsia="標楷體" w:hAnsi="標楷體" w:hint="eastAsia"/>
          <w:szCs w:val="24"/>
        </w:rPr>
        <w:t>活動地點：以各</w:t>
      </w:r>
      <w:r w:rsidR="00F01726">
        <w:rPr>
          <w:rFonts w:ascii="標楷體" w:eastAsia="標楷體" w:hAnsi="標楷體" w:hint="eastAsia"/>
          <w:szCs w:val="24"/>
        </w:rPr>
        <w:t>活動</w:t>
      </w:r>
      <w:r w:rsidR="004F1164" w:rsidRPr="00BC415B">
        <w:rPr>
          <w:rFonts w:ascii="標楷體" w:eastAsia="標楷體" w:hAnsi="標楷體" w:hint="eastAsia"/>
          <w:szCs w:val="24"/>
        </w:rPr>
        <w:t>學校</w:t>
      </w:r>
      <w:r w:rsidRPr="00BC415B">
        <w:rPr>
          <w:rFonts w:ascii="標楷體" w:eastAsia="標楷體" w:hAnsi="標楷體" w:hint="eastAsia"/>
          <w:szCs w:val="24"/>
        </w:rPr>
        <w:t>校內場地</w:t>
      </w:r>
      <w:r w:rsidR="004F1164" w:rsidRPr="00BC415B">
        <w:rPr>
          <w:rFonts w:ascii="標楷體" w:eastAsia="標楷體" w:hAnsi="標楷體" w:hint="eastAsia"/>
          <w:szCs w:val="24"/>
        </w:rPr>
        <w:t>為主</w:t>
      </w:r>
      <w:r w:rsidR="00F01726">
        <w:rPr>
          <w:rFonts w:ascii="標楷體" w:eastAsia="標楷體" w:hAnsi="標楷體" w:hint="eastAsia"/>
          <w:szCs w:val="24"/>
        </w:rPr>
        <w:t>。</w:t>
      </w:r>
    </w:p>
    <w:p w:rsidR="004F1164" w:rsidRDefault="004F1164" w:rsidP="00BF75CD">
      <w:pPr>
        <w:numPr>
          <w:ilvl w:val="0"/>
          <w:numId w:val="1"/>
        </w:numPr>
        <w:ind w:left="567" w:hanging="567"/>
        <w:jc w:val="both"/>
        <w:rPr>
          <w:rFonts w:ascii="標楷體" w:eastAsia="標楷體" w:hAnsi="標楷體"/>
          <w:szCs w:val="24"/>
        </w:rPr>
      </w:pPr>
      <w:r w:rsidRPr="00BC415B">
        <w:rPr>
          <w:rFonts w:ascii="標楷體" w:eastAsia="標楷體" w:hAnsi="標楷體" w:hint="eastAsia"/>
          <w:szCs w:val="24"/>
        </w:rPr>
        <w:t>活動</w:t>
      </w:r>
      <w:r w:rsidR="00BC415B">
        <w:rPr>
          <w:rFonts w:ascii="標楷體" w:eastAsia="標楷體" w:hAnsi="標楷體" w:hint="eastAsia"/>
          <w:szCs w:val="24"/>
        </w:rPr>
        <w:t>內容</w:t>
      </w:r>
      <w:r w:rsidRPr="00BC415B">
        <w:rPr>
          <w:rFonts w:ascii="標楷體" w:eastAsia="標楷體" w:hAnsi="標楷體" w:hint="eastAsia"/>
          <w:szCs w:val="24"/>
        </w:rPr>
        <w:t>：為深化食米教育宣導，</w:t>
      </w:r>
      <w:r w:rsidR="00A80EBD" w:rsidRPr="00A80EBD">
        <w:rPr>
          <w:rFonts w:ascii="標楷體" w:eastAsia="標楷體" w:hAnsi="標楷體"/>
          <w:szCs w:val="24"/>
        </w:rPr>
        <w:t>本署於本(105)年針對國小學童設計並辦理之全國食米教育亮點宣傳活動-「Taiwan Love Me Show臺灣樂米秀」系列活動，希望透過「臺灣米123」活潑歌曲及創意舞步的感染力，讓學童從歌唱與玩樂當中培養正確食米飲食觀念，其中委託東森電視辦理校園巡迴活動，深入校園進行帶動唱教學引導活動，</w:t>
      </w:r>
      <w:r w:rsidRPr="00BC415B">
        <w:rPr>
          <w:rFonts w:ascii="標楷體" w:eastAsia="標楷體" w:hAnsi="標楷體" w:hint="eastAsia"/>
          <w:szCs w:val="24"/>
        </w:rPr>
        <w:t>利用各校朝會時間及第二節下課時間，委由</w:t>
      </w:r>
      <w:r w:rsidR="00723CD8">
        <w:rPr>
          <w:rFonts w:ascii="標楷體" w:eastAsia="標楷體" w:hAnsi="標楷體" w:hint="eastAsia"/>
          <w:szCs w:val="24"/>
        </w:rPr>
        <w:t>東森電視辦理校園巡迴活動教導學童師生唱跳</w:t>
      </w:r>
      <w:r w:rsidRPr="00BC415B">
        <w:rPr>
          <w:rFonts w:ascii="標楷體" w:eastAsia="標楷體" w:hAnsi="標楷體" w:hint="eastAsia"/>
          <w:szCs w:val="24"/>
        </w:rPr>
        <w:t>「臺灣米</w:t>
      </w:r>
      <w:r w:rsidR="009C2786" w:rsidRPr="00BC415B">
        <w:rPr>
          <w:rFonts w:ascii="標楷體" w:eastAsia="標楷體" w:hAnsi="標楷體" w:hint="eastAsia"/>
          <w:szCs w:val="24"/>
        </w:rPr>
        <w:t>123</w:t>
      </w:r>
      <w:r w:rsidR="00723CD8">
        <w:rPr>
          <w:rFonts w:ascii="標楷體" w:eastAsia="標楷體" w:hAnsi="標楷體" w:hint="eastAsia"/>
          <w:szCs w:val="24"/>
        </w:rPr>
        <w:t>」創意舞蹈</w:t>
      </w:r>
      <w:r w:rsidRPr="00BC415B">
        <w:rPr>
          <w:rFonts w:ascii="標楷體" w:eastAsia="標楷體" w:hAnsi="標楷體" w:hint="eastAsia"/>
          <w:szCs w:val="24"/>
        </w:rPr>
        <w:t>。藉由</w:t>
      </w:r>
      <w:r w:rsidR="00723CD8">
        <w:rPr>
          <w:rFonts w:ascii="標楷體" w:eastAsia="標楷體" w:hAnsi="標楷體" w:hint="eastAsia"/>
          <w:szCs w:val="24"/>
        </w:rPr>
        <w:t>歌曲及</w:t>
      </w:r>
      <w:r w:rsidRPr="00BC415B">
        <w:rPr>
          <w:rFonts w:ascii="標楷體" w:eastAsia="標楷體" w:hAnsi="標楷體" w:hint="eastAsia"/>
          <w:szCs w:val="24"/>
        </w:rPr>
        <w:t>舞蹈的教學，以落實食米營養教育</w:t>
      </w:r>
      <w:r w:rsidR="00723CD8">
        <w:rPr>
          <w:rFonts w:ascii="標楷體" w:eastAsia="標楷體" w:hAnsi="標楷體" w:hint="eastAsia"/>
          <w:szCs w:val="24"/>
        </w:rPr>
        <w:t>，</w:t>
      </w:r>
      <w:r w:rsidRPr="00BC415B">
        <w:rPr>
          <w:rFonts w:ascii="標楷體" w:eastAsia="標楷體" w:hAnsi="標楷體" w:hint="eastAsia"/>
          <w:szCs w:val="24"/>
        </w:rPr>
        <w:t>讓歌曲舞蹈的感染力，將「臺灣米」的觀</w:t>
      </w:r>
      <w:r w:rsidR="009C2786" w:rsidRPr="00BC415B">
        <w:rPr>
          <w:rFonts w:ascii="標楷體" w:eastAsia="標楷體" w:hAnsi="標楷體" w:hint="eastAsia"/>
          <w:szCs w:val="24"/>
        </w:rPr>
        <w:t>念如蒲公英發散到全國各校扎根。活動</w:t>
      </w:r>
      <w:r w:rsidR="00723CD8">
        <w:rPr>
          <w:rFonts w:ascii="標楷體" w:eastAsia="標楷體" w:hAnsi="標楷體" w:hint="eastAsia"/>
          <w:szCs w:val="24"/>
        </w:rPr>
        <w:t>進行</w:t>
      </w:r>
      <w:r w:rsidR="009C2786" w:rsidRPr="00BC415B">
        <w:rPr>
          <w:rFonts w:ascii="標楷體" w:eastAsia="標楷體" w:hAnsi="標楷體" w:hint="eastAsia"/>
          <w:szCs w:val="24"/>
        </w:rPr>
        <w:t>時，將錄製小朋友一同跳唱活動</w:t>
      </w:r>
      <w:r w:rsidRPr="00BC415B">
        <w:rPr>
          <w:rFonts w:ascii="標楷體" w:eastAsia="標楷體" w:hAnsi="標楷體" w:hint="eastAsia"/>
          <w:szCs w:val="24"/>
        </w:rPr>
        <w:t>影片，上傳</w:t>
      </w:r>
      <w:r w:rsidR="009C2786" w:rsidRPr="00BC415B">
        <w:rPr>
          <w:rFonts w:ascii="標楷體" w:eastAsia="標楷體" w:hAnsi="標楷體" w:hint="eastAsia"/>
          <w:szCs w:val="24"/>
        </w:rPr>
        <w:t>臺灣樂米秀F</w:t>
      </w:r>
      <w:r w:rsidR="009C2786" w:rsidRPr="00BC415B">
        <w:rPr>
          <w:rFonts w:ascii="標楷體" w:eastAsia="標楷體" w:hAnsi="標楷體"/>
          <w:szCs w:val="24"/>
        </w:rPr>
        <w:t>acebook</w:t>
      </w:r>
      <w:r w:rsidR="009C2786" w:rsidRPr="00BC415B">
        <w:rPr>
          <w:rFonts w:ascii="標楷體" w:eastAsia="標楷體" w:hAnsi="標楷體" w:hint="eastAsia"/>
          <w:szCs w:val="24"/>
        </w:rPr>
        <w:t>活動</w:t>
      </w:r>
      <w:r w:rsidRPr="00BC415B">
        <w:rPr>
          <w:rFonts w:ascii="標楷體" w:eastAsia="標楷體" w:hAnsi="標楷體" w:hint="eastAsia"/>
          <w:szCs w:val="24"/>
        </w:rPr>
        <w:t>粉絲專頁，以豐富專頁內容與分享巡迴活動相關資訊</w:t>
      </w:r>
      <w:r w:rsidR="00A80EBD">
        <w:rPr>
          <w:rFonts w:ascii="標楷體" w:eastAsia="標楷體" w:hAnsi="標楷體" w:hint="eastAsia"/>
          <w:szCs w:val="24"/>
        </w:rPr>
        <w:t>，</w:t>
      </w:r>
      <w:r w:rsidR="00A80EBD" w:rsidRPr="00A80EBD">
        <w:rPr>
          <w:rFonts w:ascii="標楷體" w:eastAsia="標楷體" w:hAnsi="標楷體"/>
          <w:szCs w:val="24"/>
        </w:rPr>
        <w:t>並廣邀學童踴躍報名參加本署辦理之「Taiwan Love Me Show臺灣樂米秀」創意影片徵集活動</w:t>
      </w:r>
      <w:r w:rsidRPr="00BC415B">
        <w:rPr>
          <w:rFonts w:ascii="標楷體" w:eastAsia="標楷體" w:hAnsi="標楷體" w:hint="eastAsia"/>
          <w:szCs w:val="24"/>
        </w:rPr>
        <w:t>。</w:t>
      </w:r>
    </w:p>
    <w:p w:rsidR="004F1164" w:rsidRDefault="00BC415B" w:rsidP="00BF75CD">
      <w:pPr>
        <w:numPr>
          <w:ilvl w:val="0"/>
          <w:numId w:val="1"/>
        </w:numPr>
        <w:ind w:left="567" w:hanging="567"/>
        <w:jc w:val="both"/>
        <w:rPr>
          <w:rFonts w:ascii="標楷體" w:eastAsia="標楷體" w:hAnsi="標楷體"/>
          <w:szCs w:val="24"/>
        </w:rPr>
      </w:pPr>
      <w:r w:rsidRPr="009C2786">
        <w:rPr>
          <w:rFonts w:ascii="標楷體" w:eastAsia="標楷體" w:hAnsi="標楷體" w:hint="eastAsia"/>
          <w:szCs w:val="24"/>
        </w:rPr>
        <w:t>連絡窗口</w:t>
      </w:r>
      <w:r w:rsidRPr="00BC415B">
        <w:rPr>
          <w:rFonts w:ascii="標楷體" w:eastAsia="標楷體" w:hAnsi="標楷體" w:hint="eastAsia"/>
          <w:szCs w:val="24"/>
        </w:rPr>
        <w:t>：</w:t>
      </w:r>
      <w:r w:rsidR="00723CD8">
        <w:rPr>
          <w:rFonts w:ascii="標楷體" w:eastAsia="標楷體" w:hAnsi="標楷體" w:hint="eastAsia"/>
          <w:szCs w:val="24"/>
        </w:rPr>
        <w:t>東森電視張祐誠先生，</w:t>
      </w:r>
      <w:r w:rsidRPr="009C2786">
        <w:rPr>
          <w:rFonts w:ascii="標楷體" w:eastAsia="標楷體" w:hAnsi="標楷體" w:hint="eastAsia"/>
          <w:szCs w:val="24"/>
        </w:rPr>
        <w:t>手機</w:t>
      </w:r>
      <w:r w:rsidR="00723CD8">
        <w:rPr>
          <w:rFonts w:ascii="標楷體" w:eastAsia="標楷體" w:hAnsi="標楷體" w:hint="eastAsia"/>
          <w:szCs w:val="24"/>
        </w:rPr>
        <w:t>號碼</w:t>
      </w:r>
      <w:r w:rsidR="00723CD8">
        <w:rPr>
          <w:rFonts w:ascii="標楷體" w:eastAsia="標楷體" w:hAnsi="標楷體"/>
          <w:szCs w:val="24"/>
        </w:rPr>
        <w:t>09</w:t>
      </w:r>
      <w:r w:rsidR="00723CD8">
        <w:rPr>
          <w:rFonts w:ascii="標楷體" w:eastAsia="標楷體" w:hAnsi="標楷體" w:hint="eastAsia"/>
          <w:szCs w:val="24"/>
        </w:rPr>
        <w:t>88-289</w:t>
      </w:r>
      <w:r w:rsidR="00723CD8">
        <w:rPr>
          <w:rFonts w:ascii="標楷體" w:eastAsia="標楷體" w:hAnsi="標楷體"/>
          <w:szCs w:val="24"/>
        </w:rPr>
        <w:t>-</w:t>
      </w:r>
      <w:r w:rsidR="00723CD8">
        <w:rPr>
          <w:rFonts w:ascii="標楷體" w:eastAsia="標楷體" w:hAnsi="標楷體" w:hint="eastAsia"/>
          <w:szCs w:val="24"/>
        </w:rPr>
        <w:t>170。</w:t>
      </w:r>
    </w:p>
    <w:p w:rsidR="00EB0E5C" w:rsidRPr="00BC415B" w:rsidRDefault="00EB0E5C" w:rsidP="00BF75CD">
      <w:pPr>
        <w:numPr>
          <w:ilvl w:val="0"/>
          <w:numId w:val="1"/>
        </w:numPr>
        <w:ind w:left="567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活動場次</w:t>
      </w:r>
      <w:r w:rsidRPr="00BC415B">
        <w:rPr>
          <w:rFonts w:ascii="標楷體" w:eastAsia="標楷體" w:hAnsi="標楷體" w:hint="eastAsia"/>
          <w:szCs w:val="24"/>
        </w:rPr>
        <w:t>：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1695"/>
        <w:gridCol w:w="1768"/>
        <w:gridCol w:w="1643"/>
        <w:gridCol w:w="2410"/>
        <w:gridCol w:w="1417"/>
      </w:tblGrid>
      <w:tr w:rsidR="0060697D" w:rsidRPr="009C2786" w:rsidTr="008B2E57">
        <w:tc>
          <w:tcPr>
            <w:tcW w:w="706" w:type="dxa"/>
          </w:tcPr>
          <w:p w:rsidR="0060697D" w:rsidRPr="009C2786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786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695" w:type="dxa"/>
          </w:tcPr>
          <w:p w:rsidR="0060697D" w:rsidRPr="009C2786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</w:t>
            </w:r>
            <w:r w:rsidRPr="009C2786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1768" w:type="dxa"/>
          </w:tcPr>
          <w:p w:rsidR="0060697D" w:rsidRPr="009C2786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</w:t>
            </w:r>
            <w:r w:rsidRPr="009C2786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643" w:type="dxa"/>
          </w:tcPr>
          <w:p w:rsidR="0060697D" w:rsidRPr="009C2786" w:rsidRDefault="004E41F9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2410" w:type="dxa"/>
          </w:tcPr>
          <w:p w:rsidR="0060697D" w:rsidRPr="009C2786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2786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417" w:type="dxa"/>
          </w:tcPr>
          <w:p w:rsidR="0060697D" w:rsidRPr="008B2E57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2E57">
              <w:rPr>
                <w:rFonts w:ascii="標楷體" w:eastAsia="標楷體" w:hAnsi="標楷體" w:hint="eastAsia"/>
                <w:sz w:val="20"/>
                <w:szCs w:val="20"/>
              </w:rPr>
              <w:t>本年食米學園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10/17 (</w:t>
            </w:r>
            <w:r w:rsidRPr="0076191A">
              <w:rPr>
                <w:rFonts w:ascii="標楷體" w:eastAsia="標楷體" w:hAnsi="標楷體" w:hint="eastAsia"/>
                <w:szCs w:val="24"/>
              </w:rPr>
              <w:t>一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苗栗縣三義鄉育英國小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36742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苗栗縣三義鄉西湖村上湖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63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10/17 (</w:t>
            </w:r>
            <w:r w:rsidRPr="0076191A">
              <w:rPr>
                <w:rFonts w:ascii="標楷體" w:eastAsia="標楷體" w:hAnsi="標楷體" w:hint="eastAsia"/>
                <w:szCs w:val="24"/>
              </w:rPr>
              <w:t>一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苗栗縣三義鄉鯉魚國小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36742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苗栗縣三義鄉鯉魚潭村上山下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24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10/17 (</w:t>
            </w:r>
            <w:r w:rsidRPr="0076191A">
              <w:rPr>
                <w:rFonts w:ascii="標楷體" w:eastAsia="標楷體" w:hAnsi="標楷體" w:hint="eastAsia"/>
                <w:szCs w:val="24"/>
              </w:rPr>
              <w:t>一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14:10-14:30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苗栗縣通霄鎮城中國小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6191A">
              <w:rPr>
                <w:rStyle w:val="a8"/>
                <w:rFonts w:ascii="標楷體" w:eastAsia="標楷體" w:hAnsi="標楷體" w:cs="Arial"/>
                <w:b w:val="0"/>
                <w:sz w:val="20"/>
                <w:szCs w:val="20"/>
                <w:shd w:val="clear" w:color="auto" w:fill="FFFFFF"/>
              </w:rPr>
              <w:t>35747</w:t>
            </w:r>
            <w:r w:rsidRPr="0076191A">
              <w:rPr>
                <w:rStyle w:val="a8"/>
                <w:rFonts w:ascii="標楷體" w:eastAsia="標楷體" w:hAnsi="標楷體" w:cs="Arial" w:hint="eastAsia"/>
                <w:b w:val="0"/>
                <w:sz w:val="20"/>
                <w:szCs w:val="20"/>
                <w:shd w:val="clear" w:color="auto" w:fill="FFFFFF"/>
              </w:rPr>
              <w:t>苗栗縣通霄鎮城北里</w:t>
            </w:r>
            <w:r w:rsidRPr="0076191A">
              <w:rPr>
                <w:rStyle w:val="a8"/>
                <w:rFonts w:ascii="標楷體" w:eastAsia="標楷體" w:hAnsi="標楷體" w:cs="Arial"/>
                <w:b w:val="0"/>
                <w:sz w:val="20"/>
                <w:szCs w:val="20"/>
                <w:shd w:val="clear" w:color="auto" w:fill="FFFFFF"/>
              </w:rPr>
              <w:t>13</w:t>
            </w:r>
            <w:r w:rsidRPr="0076191A">
              <w:rPr>
                <w:rStyle w:val="a8"/>
                <w:rFonts w:ascii="標楷體" w:eastAsia="標楷體" w:hAnsi="標楷體" w:cs="Arial" w:hint="eastAsia"/>
                <w:b w:val="0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Style w:val="a8"/>
                <w:rFonts w:ascii="標楷體" w:eastAsia="標楷體" w:hAnsi="標楷體" w:cs="Arial"/>
                <w:b w:val="0"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10/18(</w:t>
            </w:r>
            <w:r w:rsidRPr="0076191A">
              <w:rPr>
                <w:rFonts w:ascii="標楷體" w:eastAsia="標楷體" w:hAnsi="標楷體" w:hint="eastAsia"/>
                <w:szCs w:val="24"/>
              </w:rPr>
              <w:t>二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苗栗縣公館鄉五穀國小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Style w:val="xbe"/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36342</w:t>
            </w:r>
            <w:r w:rsidRPr="0076191A">
              <w:rPr>
                <w:rStyle w:val="xbe"/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苗栗縣公館鄉五穀村</w:t>
            </w:r>
            <w:r w:rsidRPr="0076191A">
              <w:rPr>
                <w:rStyle w:val="xbe"/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260</w:t>
            </w:r>
            <w:r w:rsidRPr="0076191A">
              <w:rPr>
                <w:rStyle w:val="xbe"/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Style w:val="apple-converted-space"/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10/18(</w:t>
            </w:r>
            <w:r w:rsidRPr="0076191A">
              <w:rPr>
                <w:rFonts w:ascii="標楷體" w:eastAsia="標楷體" w:hAnsi="標楷體" w:hint="eastAsia"/>
                <w:szCs w:val="24"/>
              </w:rPr>
              <w:t>二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苗栗縣苗栗市新英國小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>36063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苗栗市南勢里新勝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10/18(</w:t>
            </w:r>
            <w:r w:rsidRPr="0076191A">
              <w:rPr>
                <w:rFonts w:ascii="標楷體" w:eastAsia="標楷體" w:hAnsi="標楷體" w:hint="eastAsia"/>
                <w:szCs w:val="24"/>
              </w:rPr>
              <w:t>二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14:10-14:30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新竹市香山區南隘國小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30095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新竹市香山區南隘路二段</w:t>
            </w:r>
            <w:r w:rsidRPr="0076191A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31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號</w:t>
            </w:r>
            <w:r w:rsidRPr="0076191A">
              <w:rPr>
                <w:rStyle w:val="apple-converted-space"/>
                <w:rFonts w:ascii="標楷體" w:eastAsia="標楷體" w:hAnsi="標楷體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10/19(</w:t>
            </w:r>
            <w:r w:rsidRPr="0076191A">
              <w:rPr>
                <w:rFonts w:ascii="標楷體" w:eastAsia="標楷體" w:hAnsi="標楷體" w:hint="eastAsia"/>
                <w:szCs w:val="24"/>
              </w:rPr>
              <w:t>三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臺中市大雅區大雅國小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>42856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臺中市大雅區學府路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230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10/19(</w:t>
            </w:r>
            <w:r w:rsidRPr="0076191A">
              <w:rPr>
                <w:rFonts w:ascii="標楷體" w:eastAsia="標楷體" w:hAnsi="標楷體" w:hint="eastAsia"/>
                <w:szCs w:val="24"/>
              </w:rPr>
              <w:t>三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臺中市豐原區豐田國小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 xml:space="preserve">42082 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臺中市豐原區田心路二段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290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10/20(</w:t>
            </w:r>
            <w:r w:rsidRPr="0076191A">
              <w:rPr>
                <w:rFonts w:ascii="標楷體" w:eastAsia="標楷體" w:hAnsi="標楷體" w:hint="eastAsia"/>
                <w:szCs w:val="24"/>
              </w:rPr>
              <w:t>四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臺中市后里區月眉國小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 w:cs="Arial"/>
                <w:sz w:val="20"/>
                <w:szCs w:val="20"/>
              </w:rPr>
              <w:t>42145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</w:rPr>
              <w:t>臺中市后里區甲后路二段</w:t>
            </w:r>
            <w:r w:rsidRPr="0076191A">
              <w:rPr>
                <w:rFonts w:ascii="標楷體" w:eastAsia="標楷體" w:hAnsi="標楷體" w:cs="Arial"/>
                <w:sz w:val="20"/>
                <w:szCs w:val="20"/>
              </w:rPr>
              <w:t>588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lastRenderedPageBreak/>
              <w:t>10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10/20(</w:t>
            </w:r>
            <w:r w:rsidRPr="0076191A">
              <w:rPr>
                <w:rFonts w:ascii="標楷體" w:eastAsia="標楷體" w:hAnsi="標楷體" w:hint="eastAsia"/>
                <w:szCs w:val="24"/>
              </w:rPr>
              <w:t>四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臺中市外埔區馬鳴國小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Style w:val="apple-converted-space"/>
                <w:rFonts w:ascii="標楷體" w:eastAsia="標楷體" w:hAnsi="標楷體"/>
                <w:sz w:val="20"/>
                <w:szCs w:val="20"/>
                <w:shd w:val="clear" w:color="auto" w:fill="F3F7E8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  <w:shd w:val="clear" w:color="auto" w:fill="F3F7E8"/>
              </w:rPr>
              <w:t>43860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  <w:shd w:val="clear" w:color="auto" w:fill="F3F7E8"/>
              </w:rPr>
              <w:t>臺中市外埔區中山里東西巷</w:t>
            </w:r>
            <w:r w:rsidRPr="0076191A">
              <w:rPr>
                <w:rFonts w:ascii="標楷體" w:eastAsia="標楷體" w:hAnsi="標楷體"/>
                <w:sz w:val="20"/>
                <w:szCs w:val="20"/>
                <w:shd w:val="clear" w:color="auto" w:fill="F3F7E8"/>
              </w:rPr>
              <w:t>13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  <w:shd w:val="clear" w:color="auto" w:fill="F3F7E8"/>
              </w:rPr>
              <w:t>號</w:t>
            </w:r>
            <w:r w:rsidRPr="0076191A">
              <w:rPr>
                <w:rStyle w:val="apple-converted-space"/>
                <w:rFonts w:ascii="標楷體" w:eastAsia="標楷體" w:hAnsi="標楷體"/>
                <w:sz w:val="20"/>
                <w:szCs w:val="20"/>
                <w:shd w:val="clear" w:color="auto" w:fill="F3F7E8"/>
              </w:rPr>
              <w:t> </w:t>
            </w:r>
          </w:p>
          <w:p w:rsidR="00F061C9" w:rsidRPr="0076191A" w:rsidRDefault="00F061C9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/>
                <w:szCs w:val="24"/>
                <w:shd w:val="clear" w:color="auto" w:fill="F3F7E8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10/24(</w:t>
            </w:r>
            <w:r w:rsidRPr="0076191A">
              <w:rPr>
                <w:rFonts w:ascii="標楷體" w:eastAsia="標楷體" w:hAnsi="標楷體" w:hint="eastAsia"/>
                <w:szCs w:val="24"/>
              </w:rPr>
              <w:t>一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新北市三峽區龍埔國小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23741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新北市三峽區大學路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6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10/24(</w:t>
            </w:r>
            <w:r w:rsidRPr="0076191A">
              <w:rPr>
                <w:rFonts w:ascii="標楷體" w:eastAsia="標楷體" w:hAnsi="標楷體" w:hint="eastAsia"/>
                <w:szCs w:val="24"/>
              </w:rPr>
              <w:t>一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新北市泰山區同榮國小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 w:cs="Arial"/>
                <w:bCs/>
                <w:sz w:val="20"/>
                <w:szCs w:val="20"/>
                <w:shd w:val="clear" w:color="auto" w:fill="FFFFFF"/>
              </w:rPr>
              <w:t xml:space="preserve">24349 </w:t>
            </w:r>
            <w:r w:rsidRPr="0076191A">
              <w:rPr>
                <w:rFonts w:ascii="標楷體" w:eastAsia="標楷體" w:hAnsi="標楷體" w:cs="Arial" w:hint="eastAsia"/>
                <w:bCs/>
                <w:sz w:val="20"/>
                <w:szCs w:val="20"/>
                <w:shd w:val="clear" w:color="auto" w:fill="FFFFFF"/>
              </w:rPr>
              <w:t>新北市泰山區公園路</w:t>
            </w:r>
            <w:r w:rsidRPr="0076191A">
              <w:rPr>
                <w:rFonts w:ascii="標楷體" w:eastAsia="標楷體" w:hAnsi="標楷體" w:cs="Arial"/>
                <w:bCs/>
                <w:sz w:val="20"/>
                <w:szCs w:val="20"/>
                <w:shd w:val="clear" w:color="auto" w:fill="FFFFFF"/>
              </w:rPr>
              <w:t>33</w:t>
            </w:r>
            <w:r w:rsidRPr="0076191A">
              <w:rPr>
                <w:rFonts w:ascii="標楷體" w:eastAsia="標楷體" w:hAnsi="標楷體" w:cs="Arial" w:hint="eastAsia"/>
                <w:bCs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10/24(</w:t>
            </w:r>
            <w:r w:rsidRPr="0076191A">
              <w:rPr>
                <w:rFonts w:ascii="標楷體" w:eastAsia="標楷體" w:hAnsi="標楷體" w:hint="eastAsia"/>
                <w:szCs w:val="24"/>
              </w:rPr>
              <w:t>一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14:10-14:30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臺北市北投區桃源國小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11257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臺北市北投區中央北路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3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段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40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巷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45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10/25(</w:t>
            </w:r>
            <w:r w:rsidRPr="0076191A">
              <w:rPr>
                <w:rFonts w:ascii="標楷體" w:eastAsia="標楷體" w:hAnsi="標楷體" w:hint="eastAsia"/>
                <w:szCs w:val="24"/>
              </w:rPr>
              <w:t>二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新北市樹林區柑園國小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6191A">
              <w:rPr>
                <w:rStyle w:val="a8"/>
                <w:rFonts w:ascii="標楷體" w:eastAsia="標楷體" w:hAnsi="標楷體" w:cs="Tahoma"/>
                <w:b w:val="0"/>
                <w:sz w:val="20"/>
                <w:szCs w:val="20"/>
                <w:shd w:val="clear" w:color="auto" w:fill="FFFFFF"/>
              </w:rPr>
              <w:t>23854</w:t>
            </w:r>
            <w:r w:rsidRPr="0076191A">
              <w:rPr>
                <w:rStyle w:val="a8"/>
                <w:rFonts w:ascii="標楷體" w:eastAsia="標楷體" w:hAnsi="標楷體" w:cs="Tahoma" w:hint="eastAsia"/>
                <w:b w:val="0"/>
                <w:sz w:val="20"/>
                <w:szCs w:val="20"/>
                <w:shd w:val="clear" w:color="auto" w:fill="FFFFFF"/>
              </w:rPr>
              <w:t>新北市樹林區柑園街一段</w:t>
            </w:r>
            <w:r w:rsidRPr="0076191A">
              <w:rPr>
                <w:rStyle w:val="a8"/>
                <w:rFonts w:ascii="標楷體" w:eastAsia="標楷體" w:hAnsi="標楷體" w:cs="Tahoma"/>
                <w:b w:val="0"/>
                <w:sz w:val="20"/>
                <w:szCs w:val="20"/>
                <w:shd w:val="clear" w:color="auto" w:fill="FFFFFF"/>
              </w:rPr>
              <w:t>353</w:t>
            </w:r>
            <w:r w:rsidRPr="0076191A">
              <w:rPr>
                <w:rStyle w:val="a8"/>
                <w:rFonts w:ascii="標楷體" w:eastAsia="標楷體" w:hAnsi="標楷體" w:cs="Tahoma" w:hint="eastAsia"/>
                <w:b w:val="0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Style w:val="a8"/>
                <w:rFonts w:ascii="標楷體" w:eastAsia="標楷體" w:hAnsi="標楷體" w:cs="Tahoma"/>
                <w:b w:val="0"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10/25(</w:t>
            </w:r>
            <w:r w:rsidRPr="0076191A">
              <w:rPr>
                <w:rFonts w:ascii="標楷體" w:eastAsia="標楷體" w:hAnsi="標楷體" w:hint="eastAsia"/>
                <w:szCs w:val="24"/>
              </w:rPr>
              <w:t>二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新北市土城區頂埔國小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 w:cs="Arial"/>
                <w:bCs/>
                <w:sz w:val="20"/>
                <w:szCs w:val="20"/>
                <w:shd w:val="clear" w:color="auto" w:fill="FFFFFF"/>
              </w:rPr>
              <w:t>23675</w:t>
            </w:r>
            <w:r w:rsidRPr="0076191A">
              <w:rPr>
                <w:rFonts w:ascii="標楷體" w:eastAsia="標楷體" w:hAnsi="標楷體" w:cs="Arial" w:hint="eastAsia"/>
                <w:bCs/>
                <w:sz w:val="20"/>
                <w:szCs w:val="20"/>
                <w:shd w:val="clear" w:color="auto" w:fill="FFFFFF"/>
              </w:rPr>
              <w:t>新北市土城區中央路四段</w:t>
            </w:r>
            <w:r w:rsidRPr="0076191A">
              <w:rPr>
                <w:rFonts w:ascii="標楷體" w:eastAsia="標楷體" w:hAnsi="標楷體" w:cs="Arial"/>
                <w:bCs/>
                <w:sz w:val="20"/>
                <w:szCs w:val="20"/>
                <w:shd w:val="clear" w:color="auto" w:fill="FFFFFF"/>
              </w:rPr>
              <w:t>205</w:t>
            </w:r>
            <w:r w:rsidRPr="0076191A">
              <w:rPr>
                <w:rFonts w:ascii="標楷體" w:eastAsia="標楷體" w:hAnsi="標楷體" w:cs="Arial" w:hint="eastAsia"/>
                <w:bCs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10/25(</w:t>
            </w:r>
            <w:r w:rsidRPr="0076191A">
              <w:rPr>
                <w:rFonts w:ascii="標楷體" w:eastAsia="標楷體" w:hAnsi="標楷體" w:hint="eastAsia"/>
                <w:szCs w:val="24"/>
              </w:rPr>
              <w:t>二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14:10-14:30</w:t>
            </w:r>
          </w:p>
        </w:tc>
        <w:tc>
          <w:tcPr>
            <w:tcW w:w="1643" w:type="dxa"/>
          </w:tcPr>
          <w:p w:rsidR="0060697D" w:rsidRPr="0076191A" w:rsidRDefault="0060697D" w:rsidP="008B2E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桃園市大園區大園國小</w:t>
            </w:r>
          </w:p>
        </w:tc>
        <w:tc>
          <w:tcPr>
            <w:tcW w:w="2410" w:type="dxa"/>
            <w:shd w:val="clear" w:color="auto" w:fill="FFFFFF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>33756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桃園市大園區中正東路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160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  <w:shd w:val="clear" w:color="auto" w:fill="FFFFFF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10/27(</w:t>
            </w:r>
            <w:r w:rsidRPr="0076191A">
              <w:rPr>
                <w:rFonts w:ascii="標楷體" w:eastAsia="標楷體" w:hAnsi="標楷體" w:hint="eastAsia"/>
                <w:szCs w:val="24"/>
              </w:rPr>
              <w:t>四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宜蘭縣宜蘭市育才國小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>26066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宜蘭縣宜蘭市進士路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10/27(</w:t>
            </w:r>
            <w:r w:rsidRPr="0076191A">
              <w:rPr>
                <w:rFonts w:ascii="標楷體" w:eastAsia="標楷體" w:hAnsi="標楷體" w:hint="eastAsia"/>
                <w:szCs w:val="24"/>
              </w:rPr>
              <w:t>四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14:10-14:30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宜蘭縣</w:t>
            </w:r>
            <w:r w:rsidR="00C318B6" w:rsidRPr="0076191A">
              <w:rPr>
                <w:rFonts w:ascii="標楷體" w:eastAsia="標楷體" w:hAnsi="標楷體" w:hint="eastAsia"/>
                <w:szCs w:val="24"/>
              </w:rPr>
              <w:t>立</w:t>
            </w:r>
            <w:r w:rsidRPr="0076191A">
              <w:rPr>
                <w:rFonts w:ascii="標楷體" w:eastAsia="標楷體" w:hAnsi="標楷體" w:hint="eastAsia"/>
                <w:szCs w:val="24"/>
              </w:rPr>
              <w:t>內城國</w:t>
            </w:r>
            <w:r w:rsidR="00C318B6" w:rsidRPr="0076191A">
              <w:rPr>
                <w:rFonts w:ascii="標楷體" w:eastAsia="標楷體" w:hAnsi="標楷體" w:hint="eastAsia"/>
                <w:szCs w:val="24"/>
              </w:rPr>
              <w:t>民中</w:t>
            </w:r>
            <w:r w:rsidRPr="0076191A">
              <w:rPr>
                <w:rFonts w:ascii="標楷體" w:eastAsia="標楷體" w:hAnsi="標楷體" w:hint="eastAsia"/>
                <w:szCs w:val="24"/>
              </w:rPr>
              <w:t>小</w:t>
            </w:r>
            <w:r w:rsidR="00C318B6" w:rsidRPr="0076191A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>26444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宜蘭縣員山鄉內城路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545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10/28(</w:t>
            </w:r>
            <w:r w:rsidRPr="0076191A">
              <w:rPr>
                <w:rFonts w:ascii="標楷體" w:eastAsia="標楷體" w:hAnsi="標楷體" w:hint="eastAsia"/>
                <w:szCs w:val="24"/>
              </w:rPr>
              <w:t>五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宜蘭縣五結鄉學進國小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>26847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宜蘭縣五結鄉中正路三段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151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10/28(</w:t>
            </w:r>
            <w:r w:rsidRPr="0076191A">
              <w:rPr>
                <w:rFonts w:ascii="標楷體" w:eastAsia="標楷體" w:hAnsi="標楷體" w:hint="eastAsia"/>
                <w:szCs w:val="24"/>
              </w:rPr>
              <w:t>五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宜蘭縣五結鄉中興國小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>26844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宜蘭縣五結鄉中興路三段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67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10/31(</w:t>
            </w:r>
            <w:r w:rsidRPr="0076191A">
              <w:rPr>
                <w:rFonts w:ascii="標楷體" w:eastAsia="標楷體" w:hAnsi="標楷體" w:hint="eastAsia"/>
                <w:szCs w:val="24"/>
              </w:rPr>
              <w:t>一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C318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花蓮縣</w:t>
            </w:r>
            <w:r w:rsidR="00C318B6" w:rsidRPr="0076191A">
              <w:rPr>
                <w:rFonts w:ascii="標楷體" w:eastAsia="標楷體" w:hAnsi="標楷體" w:hint="eastAsia"/>
                <w:szCs w:val="24"/>
              </w:rPr>
              <w:t>花蓮市</w:t>
            </w:r>
            <w:r w:rsidRPr="0076191A">
              <w:rPr>
                <w:rFonts w:ascii="標楷體" w:eastAsia="標楷體" w:hAnsi="標楷體" w:hint="eastAsia"/>
                <w:szCs w:val="24"/>
              </w:rPr>
              <w:t>忠孝國小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Style w:val="xbe"/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97044</w:t>
            </w:r>
            <w:r w:rsidRPr="0076191A">
              <w:rPr>
                <w:rStyle w:val="xbe"/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花蓮縣花蓮市中華路</w:t>
            </w:r>
            <w:r w:rsidRPr="0076191A">
              <w:rPr>
                <w:rStyle w:val="xbe"/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298</w:t>
            </w:r>
            <w:r w:rsidRPr="0076191A">
              <w:rPr>
                <w:rStyle w:val="xbe"/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Style w:val="apple-converted-space"/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10/31(</w:t>
            </w:r>
            <w:r w:rsidRPr="0076191A">
              <w:rPr>
                <w:rFonts w:ascii="標楷體" w:eastAsia="標楷體" w:hAnsi="標楷體" w:hint="eastAsia"/>
                <w:szCs w:val="24"/>
              </w:rPr>
              <w:t>一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花蓮縣吉安鄉太昌國小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>97369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花蓮縣吉安鄉太昌村明義五街一號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10/31(</w:t>
            </w:r>
            <w:r w:rsidRPr="0076191A">
              <w:rPr>
                <w:rFonts w:ascii="標楷體" w:eastAsia="標楷體" w:hAnsi="標楷體" w:hint="eastAsia"/>
                <w:szCs w:val="24"/>
              </w:rPr>
              <w:t>一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14:10-14:30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花蓮縣壽豐鄉平和國小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 xml:space="preserve">97445 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花蓮縣壽豐鄉平和路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34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11/1(</w:t>
            </w:r>
            <w:r w:rsidRPr="0076191A">
              <w:rPr>
                <w:rFonts w:ascii="標楷體" w:eastAsia="標楷體" w:hAnsi="標楷體" w:hint="eastAsia"/>
                <w:szCs w:val="24"/>
              </w:rPr>
              <w:t>二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花蓮縣富里鄉東竹國小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>98391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花蓮縣富里鄉竹田村富田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11/1(</w:t>
            </w:r>
            <w:r w:rsidRPr="0076191A">
              <w:rPr>
                <w:rFonts w:ascii="標楷體" w:eastAsia="標楷體" w:hAnsi="標楷體" w:hint="eastAsia"/>
                <w:szCs w:val="24"/>
              </w:rPr>
              <w:t>二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花蓮縣富里鄉富里國小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Style w:val="xbe"/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98341</w:t>
            </w:r>
            <w:r w:rsidRPr="0076191A">
              <w:rPr>
                <w:rStyle w:val="xbe"/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花蓮縣富里鄉永安街</w:t>
            </w:r>
            <w:r w:rsidRPr="0076191A">
              <w:rPr>
                <w:rStyle w:val="xbe"/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52</w:t>
            </w:r>
            <w:r w:rsidRPr="0076191A">
              <w:rPr>
                <w:rStyle w:val="xbe"/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Style w:val="apple-converted-space"/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11/1(</w:t>
            </w:r>
            <w:r w:rsidRPr="0076191A">
              <w:rPr>
                <w:rFonts w:ascii="標楷體" w:eastAsia="標楷體" w:hAnsi="標楷體" w:hint="eastAsia"/>
                <w:szCs w:val="24"/>
              </w:rPr>
              <w:t>二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14:10-14:30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臺東縣池上鄉福原國小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6191A">
              <w:rPr>
                <w:rStyle w:val="a8"/>
                <w:rFonts w:ascii="標楷體" w:eastAsia="標楷體" w:hAnsi="標楷體"/>
                <w:b w:val="0"/>
                <w:sz w:val="20"/>
                <w:szCs w:val="20"/>
                <w:shd w:val="clear" w:color="auto" w:fill="FFFFFF"/>
              </w:rPr>
              <w:t>95842</w:t>
            </w:r>
            <w:r w:rsidRPr="0076191A">
              <w:rPr>
                <w:rStyle w:val="apple-converted-space"/>
                <w:rFonts w:ascii="標楷體" w:eastAsia="標楷體" w:hAnsi="標楷體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76191A">
              <w:rPr>
                <w:rStyle w:val="a8"/>
                <w:rFonts w:ascii="標楷體" w:eastAsia="標楷體" w:hAnsi="標楷體" w:hint="eastAsia"/>
                <w:b w:val="0"/>
                <w:sz w:val="20"/>
                <w:szCs w:val="20"/>
                <w:shd w:val="clear" w:color="auto" w:fill="FFFFFF"/>
              </w:rPr>
              <w:t>臺東縣池上鄉中華路</w:t>
            </w:r>
            <w:r w:rsidRPr="0076191A">
              <w:rPr>
                <w:rStyle w:val="a8"/>
                <w:rFonts w:ascii="標楷體" w:eastAsia="標楷體" w:hAnsi="標楷體"/>
                <w:b w:val="0"/>
                <w:sz w:val="20"/>
                <w:szCs w:val="20"/>
                <w:shd w:val="clear" w:color="auto" w:fill="FFFFFF"/>
              </w:rPr>
              <w:t>17</w:t>
            </w:r>
            <w:r w:rsidRPr="0076191A">
              <w:rPr>
                <w:rStyle w:val="a8"/>
                <w:rFonts w:ascii="標楷體" w:eastAsia="標楷體" w:hAnsi="標楷體" w:hint="eastAsia"/>
                <w:b w:val="0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Style w:val="a8"/>
                <w:rFonts w:ascii="標楷體" w:eastAsia="標楷體" w:hAnsi="標楷體"/>
                <w:b w:val="0"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11/2(</w:t>
            </w:r>
            <w:r w:rsidRPr="0076191A">
              <w:rPr>
                <w:rFonts w:ascii="標楷體" w:eastAsia="標楷體" w:hAnsi="標楷體" w:hint="eastAsia"/>
                <w:szCs w:val="24"/>
              </w:rPr>
              <w:t>三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臺東縣臺東市建和國小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>95092</w:t>
            </w:r>
            <w:r w:rsidR="004E41F9" w:rsidRPr="0076191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東市青海路三段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640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lastRenderedPageBreak/>
              <w:t>28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11/14(</w:t>
            </w:r>
            <w:r w:rsidRPr="0076191A">
              <w:rPr>
                <w:rFonts w:ascii="標楷體" w:eastAsia="標楷體" w:hAnsi="標楷體" w:hint="eastAsia"/>
                <w:szCs w:val="24"/>
              </w:rPr>
              <w:t>一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2B5C0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嘉義市北園國小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>60086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嘉義市西區北湖里北社尾路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 xml:space="preserve"> 168 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11/14(</w:t>
            </w:r>
            <w:r w:rsidRPr="0076191A">
              <w:rPr>
                <w:rFonts w:ascii="標楷體" w:eastAsia="標楷體" w:hAnsi="標楷體" w:hint="eastAsia"/>
                <w:szCs w:val="24"/>
              </w:rPr>
              <w:t>一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14:10-14:30</w:t>
            </w:r>
          </w:p>
        </w:tc>
        <w:tc>
          <w:tcPr>
            <w:tcW w:w="1643" w:type="dxa"/>
          </w:tcPr>
          <w:p w:rsidR="0060697D" w:rsidRPr="0076191A" w:rsidRDefault="00535562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嘉義縣朴子市</w:t>
            </w:r>
            <w:r w:rsidR="0060697D" w:rsidRPr="0076191A">
              <w:rPr>
                <w:rFonts w:ascii="標楷體" w:eastAsia="標楷體" w:hAnsi="標楷體" w:hint="eastAsia"/>
                <w:szCs w:val="24"/>
              </w:rPr>
              <w:t>松梅國小</w:t>
            </w:r>
          </w:p>
        </w:tc>
        <w:tc>
          <w:tcPr>
            <w:tcW w:w="2410" w:type="dxa"/>
          </w:tcPr>
          <w:p w:rsidR="00F061C9" w:rsidRPr="0076191A" w:rsidRDefault="0060697D" w:rsidP="00161E36">
            <w:pPr>
              <w:jc w:val="both"/>
              <w:rPr>
                <w:rFonts w:ascii="標楷體" w:eastAsia="標楷體" w:hAnsi="標楷體" w:cs="Arial"/>
                <w:sz w:val="20"/>
                <w:szCs w:val="20"/>
                <w:shd w:val="clear" w:color="auto" w:fill="F4F4F4"/>
              </w:rPr>
            </w:pP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4F4F4"/>
              </w:rPr>
              <w:t>61359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4F4F4"/>
              </w:rPr>
              <w:t>嘉義縣朴子市松華里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4F4F4"/>
              </w:rPr>
              <w:t>345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4F4F4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 w:cs="Arial"/>
                <w:szCs w:val="24"/>
                <w:shd w:val="clear" w:color="auto" w:fill="F4F4F4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11/15(</w:t>
            </w:r>
            <w:r w:rsidRPr="0076191A">
              <w:rPr>
                <w:rFonts w:ascii="標楷體" w:eastAsia="標楷體" w:hAnsi="標楷體" w:hint="eastAsia"/>
                <w:szCs w:val="24"/>
              </w:rPr>
              <w:t>二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臺南市白河區竹門國小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 xml:space="preserve">73252 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臺南市白河區竹門里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113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11/15(</w:t>
            </w:r>
            <w:r w:rsidRPr="0076191A">
              <w:rPr>
                <w:rFonts w:ascii="標楷體" w:eastAsia="標楷體" w:hAnsi="標楷體" w:hint="eastAsia"/>
                <w:szCs w:val="24"/>
              </w:rPr>
              <w:t>二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臺南市後壁區安溪國小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73147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台南市後壁區長安里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5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11/15(</w:t>
            </w:r>
            <w:r w:rsidRPr="0076191A">
              <w:rPr>
                <w:rFonts w:ascii="標楷體" w:eastAsia="標楷體" w:hAnsi="標楷體" w:hint="eastAsia"/>
                <w:szCs w:val="24"/>
              </w:rPr>
              <w:t>二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14:10-14:30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臺南市麻豆區港尾國小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72151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臺南市麻豆區港尾里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5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鄰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9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33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11/16(</w:t>
            </w:r>
            <w:r w:rsidRPr="0076191A">
              <w:rPr>
                <w:rFonts w:ascii="標楷體" w:eastAsia="標楷體" w:hAnsi="標楷體" w:hint="eastAsia"/>
                <w:szCs w:val="24"/>
              </w:rPr>
              <w:t>三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高雄市大寮區大寮國小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83160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高雄市大寮區大寮路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740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34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11/16(</w:t>
            </w:r>
            <w:r w:rsidRPr="0076191A">
              <w:rPr>
                <w:rFonts w:ascii="標楷體" w:eastAsia="標楷體" w:hAnsi="標楷體" w:hint="eastAsia"/>
                <w:szCs w:val="24"/>
              </w:rPr>
              <w:t>三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高雄市大寮區翁園國小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83151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高雄市大寮區翁園路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79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11/17(</w:t>
            </w:r>
            <w:r w:rsidRPr="0076191A">
              <w:rPr>
                <w:rFonts w:ascii="標楷體" w:eastAsia="標楷體" w:hAnsi="標楷體" w:hint="eastAsia"/>
                <w:szCs w:val="24"/>
              </w:rPr>
              <w:t>四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高雄市前鎮區復興國小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80658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高雄市前鎮區民權二路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331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11/17(</w:t>
            </w:r>
            <w:r w:rsidRPr="0076191A">
              <w:rPr>
                <w:rFonts w:ascii="標楷體" w:eastAsia="標楷體" w:hAnsi="標楷體" w:hint="eastAsia"/>
                <w:szCs w:val="24"/>
              </w:rPr>
              <w:t>四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高雄市林園區港埔國小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>83242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高雄市林園區頂厝里校前路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37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11/17(</w:t>
            </w:r>
            <w:r w:rsidRPr="0076191A">
              <w:rPr>
                <w:rFonts w:ascii="標楷體" w:eastAsia="標楷體" w:hAnsi="標楷體" w:hint="eastAsia"/>
                <w:szCs w:val="24"/>
              </w:rPr>
              <w:t>四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14:10-14:30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高雄市林園區王公國小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83250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高雄市林園區王公二路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100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38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11/24(</w:t>
            </w:r>
            <w:r w:rsidRPr="0076191A">
              <w:rPr>
                <w:rFonts w:ascii="標楷體" w:eastAsia="標楷體" w:hAnsi="標楷體" w:hint="eastAsia"/>
                <w:szCs w:val="24"/>
              </w:rPr>
              <w:t>四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臺中市南屯區文山國小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40869</w:t>
            </w:r>
            <w:r w:rsidR="00161E36" w:rsidRPr="0076191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中市南屯區忠勇路</w:t>
            </w:r>
            <w:r w:rsidRPr="0076191A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97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39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11/24(</w:t>
            </w:r>
            <w:r w:rsidRPr="0076191A">
              <w:rPr>
                <w:rFonts w:ascii="標楷體" w:eastAsia="標楷體" w:hAnsi="標楷體" w:hint="eastAsia"/>
                <w:szCs w:val="24"/>
              </w:rPr>
              <w:t>四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臺中市南區國光國小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 w:cs="Arial"/>
                <w:bCs/>
                <w:sz w:val="20"/>
                <w:szCs w:val="20"/>
                <w:shd w:val="clear" w:color="auto" w:fill="FFFFFF"/>
              </w:rPr>
              <w:t>40254</w:t>
            </w:r>
            <w:r w:rsidR="00161E36" w:rsidRPr="0076191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76191A">
              <w:rPr>
                <w:rFonts w:ascii="標楷體" w:eastAsia="標楷體" w:hAnsi="標楷體" w:cs="Arial" w:hint="eastAsia"/>
                <w:bCs/>
                <w:sz w:val="20"/>
                <w:szCs w:val="20"/>
                <w:shd w:val="clear" w:color="auto" w:fill="FFFFFF"/>
              </w:rPr>
              <w:t>中市南區國光路</w:t>
            </w:r>
            <w:r w:rsidRPr="0076191A">
              <w:rPr>
                <w:rFonts w:ascii="標楷體" w:eastAsia="標楷體" w:hAnsi="標楷體" w:cs="Arial"/>
                <w:bCs/>
                <w:sz w:val="20"/>
                <w:szCs w:val="20"/>
                <w:shd w:val="clear" w:color="auto" w:fill="FFFFFF"/>
              </w:rPr>
              <w:t>261</w:t>
            </w:r>
            <w:r w:rsidRPr="0076191A">
              <w:rPr>
                <w:rFonts w:ascii="標楷體" w:eastAsia="標楷體" w:hAnsi="標楷體" w:cs="Arial" w:hint="eastAsia"/>
                <w:bCs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10/25(</w:t>
            </w:r>
            <w:r w:rsidRPr="0076191A">
              <w:rPr>
                <w:rFonts w:ascii="標楷體" w:eastAsia="標楷體" w:hAnsi="標楷體" w:hint="eastAsia"/>
                <w:szCs w:val="24"/>
              </w:rPr>
              <w:t>五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臺中市西屯區大鵬國小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>40754</w:t>
            </w:r>
            <w:r w:rsidR="00161E36" w:rsidRPr="0076191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中市西屯區中平路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268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41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10/25(</w:t>
            </w:r>
            <w:r w:rsidRPr="0076191A">
              <w:rPr>
                <w:rFonts w:ascii="標楷體" w:eastAsia="標楷體" w:hAnsi="標楷體" w:hint="eastAsia"/>
                <w:szCs w:val="24"/>
              </w:rPr>
              <w:t>五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臺中市太平區新光國小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41157</w:t>
            </w:r>
            <w:r w:rsidR="00161E36" w:rsidRPr="0076191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中市太平區新興路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200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42</w:t>
            </w:r>
          </w:p>
        </w:tc>
        <w:tc>
          <w:tcPr>
            <w:tcW w:w="1695" w:type="dxa"/>
          </w:tcPr>
          <w:p w:rsidR="0060697D" w:rsidRPr="0076191A" w:rsidRDefault="00D26A2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10/29</w:t>
            </w:r>
            <w:r w:rsidR="0060697D" w:rsidRPr="0076191A">
              <w:rPr>
                <w:rFonts w:ascii="標楷體" w:eastAsia="標楷體" w:hAnsi="標楷體"/>
                <w:szCs w:val="24"/>
              </w:rPr>
              <w:t>(</w:t>
            </w:r>
            <w:r w:rsidR="0060697D" w:rsidRPr="0076191A">
              <w:rPr>
                <w:rFonts w:ascii="標楷體" w:eastAsia="標楷體" w:hAnsi="標楷體" w:hint="eastAsia"/>
                <w:szCs w:val="24"/>
              </w:rPr>
              <w:t>二</w:t>
            </w:r>
            <w:r w:rsidR="0060697D"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臺中市潭子區潭陽國小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42751</w:t>
            </w:r>
            <w:r w:rsidR="00161E36" w:rsidRPr="0076191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中市潭子區潭陽路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19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43</w:t>
            </w:r>
          </w:p>
        </w:tc>
        <w:tc>
          <w:tcPr>
            <w:tcW w:w="1695" w:type="dxa"/>
          </w:tcPr>
          <w:p w:rsidR="0060697D" w:rsidRPr="0076191A" w:rsidRDefault="00D26A2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10/29</w:t>
            </w:r>
            <w:r w:rsidR="0060697D" w:rsidRPr="0076191A">
              <w:rPr>
                <w:rFonts w:ascii="標楷體" w:eastAsia="標楷體" w:hAnsi="標楷體"/>
                <w:szCs w:val="24"/>
              </w:rPr>
              <w:t>(</w:t>
            </w:r>
            <w:r w:rsidR="0060697D" w:rsidRPr="0076191A">
              <w:rPr>
                <w:rFonts w:ascii="標楷體" w:eastAsia="標楷體" w:hAnsi="標楷體" w:hint="eastAsia"/>
                <w:szCs w:val="24"/>
              </w:rPr>
              <w:t>二</w:t>
            </w:r>
            <w:r w:rsidR="0060697D"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臺中市潭子區僑忠國小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42755</w:t>
            </w:r>
            <w:r w:rsidR="00161E36" w:rsidRPr="0076191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中市潭子區中山路</w:t>
            </w:r>
            <w:r w:rsidRPr="0076191A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2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段</w:t>
            </w:r>
            <w:r w:rsidRPr="0076191A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31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695" w:type="dxa"/>
          </w:tcPr>
          <w:p w:rsidR="0060697D" w:rsidRPr="0076191A" w:rsidRDefault="00D26A2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10/30</w:t>
            </w:r>
            <w:r w:rsidR="0060697D" w:rsidRPr="0076191A">
              <w:rPr>
                <w:rFonts w:ascii="標楷體" w:eastAsia="標楷體" w:hAnsi="標楷體"/>
                <w:szCs w:val="24"/>
              </w:rPr>
              <w:t>(</w:t>
            </w:r>
            <w:r w:rsidR="0060697D" w:rsidRPr="0076191A">
              <w:rPr>
                <w:rFonts w:ascii="標楷體" w:eastAsia="標楷體" w:hAnsi="標楷體" w:hint="eastAsia"/>
                <w:szCs w:val="24"/>
              </w:rPr>
              <w:t>三</w:t>
            </w:r>
            <w:r w:rsidR="0060697D"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臺中市神岡區社口國小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42944</w:t>
            </w:r>
            <w:r w:rsidR="00161E36" w:rsidRPr="0076191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中市神岡區社南街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136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1695" w:type="dxa"/>
          </w:tcPr>
          <w:p w:rsidR="0060697D" w:rsidRPr="0076191A" w:rsidRDefault="00D26A2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10/30</w:t>
            </w:r>
            <w:r w:rsidR="0060697D" w:rsidRPr="0076191A">
              <w:rPr>
                <w:rFonts w:ascii="標楷體" w:eastAsia="標楷體" w:hAnsi="標楷體"/>
                <w:szCs w:val="24"/>
              </w:rPr>
              <w:t>(</w:t>
            </w:r>
            <w:r w:rsidR="0060697D" w:rsidRPr="0076191A">
              <w:rPr>
                <w:rFonts w:ascii="標楷體" w:eastAsia="標楷體" w:hAnsi="標楷體" w:hint="eastAsia"/>
                <w:szCs w:val="24"/>
              </w:rPr>
              <w:t>三</w:t>
            </w:r>
            <w:r w:rsidR="0060697D"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臺中市清水區三田國小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43644</w:t>
            </w:r>
            <w:r w:rsidR="00161E36" w:rsidRPr="0076191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中市清水區三田路</w:t>
            </w:r>
            <w:r w:rsidRPr="0076191A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4</w:t>
            </w:r>
            <w:r w:rsidRPr="0076191A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12/1 (</w:t>
            </w:r>
            <w:r w:rsidRPr="0076191A">
              <w:rPr>
                <w:rFonts w:ascii="標楷體" w:eastAsia="標楷體" w:hAnsi="標楷體" w:hint="eastAsia"/>
                <w:szCs w:val="24"/>
              </w:rPr>
              <w:t>四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臺中市沙鹿區沙鹿國小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>43353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臺中市沙鹿區中正街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lastRenderedPageBreak/>
              <w:t>47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12/1 (</w:t>
            </w:r>
            <w:r w:rsidRPr="0076191A">
              <w:rPr>
                <w:rFonts w:ascii="標楷體" w:eastAsia="標楷體" w:hAnsi="標楷體" w:hint="eastAsia"/>
                <w:szCs w:val="24"/>
              </w:rPr>
              <w:t>四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 xml:space="preserve">10:10-10:30 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臺中市大安區三光國小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>43953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臺中市大安區龜殼里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鄰中松路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297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12/2 (</w:t>
            </w:r>
            <w:r w:rsidRPr="0076191A">
              <w:rPr>
                <w:rFonts w:ascii="標楷體" w:eastAsia="標楷體" w:hAnsi="標楷體" w:hint="eastAsia"/>
                <w:szCs w:val="24"/>
              </w:rPr>
              <w:t>五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08:00-08:20</w:t>
            </w:r>
          </w:p>
        </w:tc>
        <w:tc>
          <w:tcPr>
            <w:tcW w:w="1643" w:type="dxa"/>
          </w:tcPr>
          <w:p w:rsidR="0060697D" w:rsidRPr="0076191A" w:rsidRDefault="0060697D" w:rsidP="000857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彰化縣員林</w:t>
            </w:r>
            <w:r w:rsidR="000857D9" w:rsidRPr="0076191A">
              <w:rPr>
                <w:rFonts w:ascii="標楷體" w:eastAsia="標楷體" w:hAnsi="標楷體" w:hint="eastAsia"/>
                <w:szCs w:val="24"/>
              </w:rPr>
              <w:t>市</w:t>
            </w:r>
            <w:r w:rsidRPr="0076191A">
              <w:rPr>
                <w:rFonts w:ascii="標楷體" w:eastAsia="標楷體" w:hAnsi="標楷體" w:hint="eastAsia"/>
                <w:szCs w:val="24"/>
              </w:rPr>
              <w:t>東山國小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 w:cs="Tahoma"/>
                <w:sz w:val="20"/>
                <w:szCs w:val="20"/>
                <w:shd w:val="clear" w:color="auto" w:fill="FFFFFF"/>
              </w:rPr>
              <w:t>51059</w:t>
            </w:r>
            <w:r w:rsidRPr="0076191A">
              <w:rPr>
                <w:rFonts w:ascii="標楷體" w:eastAsia="標楷體" w:hAnsi="標楷體" w:cs="Tahoma" w:hint="eastAsia"/>
                <w:sz w:val="20"/>
                <w:szCs w:val="20"/>
                <w:shd w:val="clear" w:color="auto" w:fill="FFFFFF"/>
              </w:rPr>
              <w:t>彰化縣員林</w:t>
            </w:r>
            <w:r w:rsidR="000857D9" w:rsidRPr="0076191A">
              <w:rPr>
                <w:rFonts w:ascii="標楷體" w:eastAsia="標楷體" w:hAnsi="標楷體" w:cs="Tahoma" w:hint="eastAsia"/>
                <w:sz w:val="20"/>
                <w:szCs w:val="20"/>
                <w:shd w:val="clear" w:color="auto" w:fill="FFFFFF"/>
              </w:rPr>
              <w:t>市</w:t>
            </w:r>
            <w:r w:rsidRPr="0076191A">
              <w:rPr>
                <w:rFonts w:ascii="標楷體" w:eastAsia="標楷體" w:hAnsi="標楷體" w:cs="Tahoma" w:hint="eastAsia"/>
                <w:sz w:val="20"/>
                <w:szCs w:val="20"/>
                <w:shd w:val="clear" w:color="auto" w:fill="FFFFFF"/>
              </w:rPr>
              <w:t>南東里山腳路四段</w:t>
            </w:r>
            <w:r w:rsidRPr="0076191A">
              <w:rPr>
                <w:rFonts w:ascii="標楷體" w:eastAsia="標楷體" w:hAnsi="標楷體" w:cs="Tahoma"/>
                <w:sz w:val="20"/>
                <w:szCs w:val="20"/>
                <w:shd w:val="clear" w:color="auto" w:fill="FFFFFF"/>
              </w:rPr>
              <w:t>212</w:t>
            </w:r>
            <w:r w:rsidRPr="0076191A">
              <w:rPr>
                <w:rFonts w:ascii="標楷體" w:eastAsia="標楷體" w:hAnsi="標楷體" w:cs="Tahoma" w:hint="eastAsia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 w:cs="Tahoma"/>
                <w:szCs w:val="24"/>
                <w:shd w:val="clear" w:color="auto" w:fill="FFFFFF"/>
              </w:rPr>
            </w:pP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49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12/2 (</w:t>
            </w:r>
            <w:r w:rsidRPr="0076191A">
              <w:rPr>
                <w:rFonts w:ascii="標楷體" w:eastAsia="標楷體" w:hAnsi="標楷體" w:hint="eastAsia"/>
                <w:szCs w:val="24"/>
              </w:rPr>
              <w:t>五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10:10-10:30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彰化縣田中鎮田中國小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>52042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彰化縣田中鎮南路里中州路一段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177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191A" w:rsidRPr="0076191A" w:rsidTr="008B2E57">
        <w:tc>
          <w:tcPr>
            <w:tcW w:w="706" w:type="dxa"/>
          </w:tcPr>
          <w:p w:rsidR="0060697D" w:rsidRPr="0076191A" w:rsidRDefault="0060697D" w:rsidP="00A7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1695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12/2 (</w:t>
            </w:r>
            <w:r w:rsidRPr="0076191A">
              <w:rPr>
                <w:rFonts w:ascii="標楷體" w:eastAsia="標楷體" w:hAnsi="標楷體" w:hint="eastAsia"/>
                <w:szCs w:val="24"/>
              </w:rPr>
              <w:t>五</w:t>
            </w:r>
            <w:r w:rsidRPr="007619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68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/>
                <w:szCs w:val="24"/>
              </w:rPr>
              <w:t>14:10-14:30</w:t>
            </w:r>
          </w:p>
        </w:tc>
        <w:tc>
          <w:tcPr>
            <w:tcW w:w="1643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hint="eastAsia"/>
                <w:szCs w:val="24"/>
              </w:rPr>
              <w:t>雲林縣二崙鄉油車國小</w:t>
            </w:r>
          </w:p>
        </w:tc>
        <w:tc>
          <w:tcPr>
            <w:tcW w:w="2410" w:type="dxa"/>
          </w:tcPr>
          <w:p w:rsidR="0060697D" w:rsidRPr="0076191A" w:rsidRDefault="0060697D" w:rsidP="00161E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191A">
              <w:rPr>
                <w:rFonts w:ascii="標楷體" w:eastAsia="標楷體" w:hAnsi="標楷體"/>
                <w:sz w:val="20"/>
                <w:szCs w:val="20"/>
              </w:rPr>
              <w:t>64945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雲林縣二崙鄉港後路</w:t>
            </w:r>
            <w:r w:rsidRPr="0076191A">
              <w:rPr>
                <w:rFonts w:ascii="標楷體" w:eastAsia="標楷體" w:hAnsi="標楷體"/>
                <w:sz w:val="20"/>
                <w:szCs w:val="20"/>
              </w:rPr>
              <w:t>60</w:t>
            </w:r>
            <w:r w:rsidRPr="0076191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417" w:type="dxa"/>
          </w:tcPr>
          <w:p w:rsidR="0060697D" w:rsidRPr="0076191A" w:rsidRDefault="004E41F9" w:rsidP="00161E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191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ˇ</w:t>
            </w:r>
          </w:p>
        </w:tc>
      </w:tr>
    </w:tbl>
    <w:p w:rsidR="004F1164" w:rsidRPr="009C2786" w:rsidRDefault="00EB4C23" w:rsidP="00346A56">
      <w:pPr>
        <w:rPr>
          <w:rFonts w:ascii="標楷體" w:eastAsia="標楷體" w:hAnsi="標楷體"/>
          <w:szCs w:val="24"/>
        </w:rPr>
      </w:pPr>
      <w:r w:rsidRPr="0076191A">
        <w:rPr>
          <w:rFonts w:ascii="標楷體" w:eastAsia="標楷體" w:hAnsi="標楷體" w:hint="eastAsia"/>
          <w:szCs w:val="24"/>
        </w:rPr>
        <w:t>＊以上巡迴活動之日期時間，將配合各校活</w:t>
      </w:r>
      <w:r>
        <w:rPr>
          <w:rFonts w:ascii="標楷體" w:eastAsia="標楷體" w:hAnsi="標楷體" w:hint="eastAsia"/>
          <w:szCs w:val="24"/>
        </w:rPr>
        <w:t>動時程及實際天候狀況調整。</w:t>
      </w:r>
    </w:p>
    <w:sectPr w:rsidR="004F1164" w:rsidRPr="009C2786" w:rsidSect="006C1CF6">
      <w:footerReference w:type="default" r:id="rId8"/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DF" w:rsidRDefault="004E40DF" w:rsidP="000C31EA">
      <w:r>
        <w:separator/>
      </w:r>
    </w:p>
  </w:endnote>
  <w:endnote w:type="continuationSeparator" w:id="0">
    <w:p w:rsidR="004E40DF" w:rsidRDefault="004E40DF" w:rsidP="000C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2D" w:rsidRDefault="00D26A2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55B12" w:rsidRPr="00355B12">
      <w:rPr>
        <w:noProof/>
        <w:lang w:val="zh-TW"/>
      </w:rPr>
      <w:t>1</w:t>
    </w:r>
    <w:r>
      <w:fldChar w:fldCharType="end"/>
    </w:r>
  </w:p>
  <w:p w:rsidR="00D26A2D" w:rsidRDefault="00D26A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DF" w:rsidRDefault="004E40DF" w:rsidP="000C31EA">
      <w:r>
        <w:separator/>
      </w:r>
    </w:p>
  </w:footnote>
  <w:footnote w:type="continuationSeparator" w:id="0">
    <w:p w:rsidR="004E40DF" w:rsidRDefault="004E40DF" w:rsidP="000C3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86053"/>
    <w:multiLevelType w:val="hybridMultilevel"/>
    <w:tmpl w:val="18862AE8"/>
    <w:lvl w:ilvl="0" w:tplc="A88EF4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56"/>
    <w:rsid w:val="000772B3"/>
    <w:rsid w:val="000857D9"/>
    <w:rsid w:val="00093BFD"/>
    <w:rsid w:val="000C0E45"/>
    <w:rsid w:val="000C31EA"/>
    <w:rsid w:val="00161E36"/>
    <w:rsid w:val="00172938"/>
    <w:rsid w:val="001801B8"/>
    <w:rsid w:val="001C0DE7"/>
    <w:rsid w:val="001C1742"/>
    <w:rsid w:val="0028125B"/>
    <w:rsid w:val="00281C0A"/>
    <w:rsid w:val="002B5C0D"/>
    <w:rsid w:val="002D26BA"/>
    <w:rsid w:val="002D62F0"/>
    <w:rsid w:val="00346A56"/>
    <w:rsid w:val="00355B12"/>
    <w:rsid w:val="0038072C"/>
    <w:rsid w:val="003B4A55"/>
    <w:rsid w:val="003E5CF7"/>
    <w:rsid w:val="0042557B"/>
    <w:rsid w:val="00442C0D"/>
    <w:rsid w:val="00473691"/>
    <w:rsid w:val="004D7CEA"/>
    <w:rsid w:val="004E40DF"/>
    <w:rsid w:val="004E41F9"/>
    <w:rsid w:val="004F1164"/>
    <w:rsid w:val="00501969"/>
    <w:rsid w:val="005257BA"/>
    <w:rsid w:val="00535562"/>
    <w:rsid w:val="005519E9"/>
    <w:rsid w:val="005A010B"/>
    <w:rsid w:val="005E16D1"/>
    <w:rsid w:val="005E7AD8"/>
    <w:rsid w:val="00601959"/>
    <w:rsid w:val="0060697D"/>
    <w:rsid w:val="006C1CF6"/>
    <w:rsid w:val="00700E1B"/>
    <w:rsid w:val="00723CD8"/>
    <w:rsid w:val="0076191A"/>
    <w:rsid w:val="00762E8A"/>
    <w:rsid w:val="00813776"/>
    <w:rsid w:val="00880277"/>
    <w:rsid w:val="008B2E57"/>
    <w:rsid w:val="00995150"/>
    <w:rsid w:val="009C2786"/>
    <w:rsid w:val="00A1707B"/>
    <w:rsid w:val="00A6438A"/>
    <w:rsid w:val="00A65D6F"/>
    <w:rsid w:val="00A762F6"/>
    <w:rsid w:val="00A80EBD"/>
    <w:rsid w:val="00A9494D"/>
    <w:rsid w:val="00AE5FC5"/>
    <w:rsid w:val="00B0532A"/>
    <w:rsid w:val="00B205E7"/>
    <w:rsid w:val="00B3605E"/>
    <w:rsid w:val="00BC415B"/>
    <w:rsid w:val="00BF5501"/>
    <w:rsid w:val="00BF75CD"/>
    <w:rsid w:val="00C318B6"/>
    <w:rsid w:val="00C45C68"/>
    <w:rsid w:val="00C532F6"/>
    <w:rsid w:val="00C724C1"/>
    <w:rsid w:val="00CA17DF"/>
    <w:rsid w:val="00CE7794"/>
    <w:rsid w:val="00D15E1B"/>
    <w:rsid w:val="00D26A2D"/>
    <w:rsid w:val="00D71089"/>
    <w:rsid w:val="00D753FF"/>
    <w:rsid w:val="00D9686F"/>
    <w:rsid w:val="00DA40B8"/>
    <w:rsid w:val="00E820B3"/>
    <w:rsid w:val="00EA06FE"/>
    <w:rsid w:val="00EB0E5C"/>
    <w:rsid w:val="00EB4C23"/>
    <w:rsid w:val="00EE348E"/>
    <w:rsid w:val="00EF65D2"/>
    <w:rsid w:val="00F01726"/>
    <w:rsid w:val="00F061C9"/>
    <w:rsid w:val="00F25FF2"/>
    <w:rsid w:val="00F9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5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locked/>
    <w:rsid w:val="000C0E4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F6BF7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34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C3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0C31E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C3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0C31EA"/>
    <w:rPr>
      <w:rFonts w:cs="Times New Roman"/>
      <w:sz w:val="20"/>
      <w:szCs w:val="20"/>
    </w:rPr>
  </w:style>
  <w:style w:type="character" w:styleId="a8">
    <w:name w:val="Strong"/>
    <w:uiPriority w:val="99"/>
    <w:qFormat/>
    <w:locked/>
    <w:rsid w:val="000C0E4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C0E45"/>
    <w:rPr>
      <w:rFonts w:cs="Times New Roman"/>
    </w:rPr>
  </w:style>
  <w:style w:type="character" w:customStyle="1" w:styleId="xbe">
    <w:name w:val="_xbe"/>
    <w:uiPriority w:val="99"/>
    <w:rsid w:val="000C0E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5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locked/>
    <w:rsid w:val="000C0E4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F6BF7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34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C3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0C31E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C3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0C31EA"/>
    <w:rPr>
      <w:rFonts w:cs="Times New Roman"/>
      <w:sz w:val="20"/>
      <w:szCs w:val="20"/>
    </w:rPr>
  </w:style>
  <w:style w:type="character" w:styleId="a8">
    <w:name w:val="Strong"/>
    <w:uiPriority w:val="99"/>
    <w:qFormat/>
    <w:locked/>
    <w:rsid w:val="000C0E4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C0E45"/>
    <w:rPr>
      <w:rFonts w:cs="Times New Roman"/>
    </w:rPr>
  </w:style>
  <w:style w:type="character" w:customStyle="1" w:styleId="xbe">
    <w:name w:val="_xbe"/>
    <w:uiPriority w:val="99"/>
    <w:rsid w:val="000C0E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活動名稱：地區小學系列巡迴活動</dc:title>
  <dc:creator>user</dc:creator>
  <cp:lastModifiedBy>a</cp:lastModifiedBy>
  <cp:revision>2</cp:revision>
  <cp:lastPrinted>2016-09-27T14:53:00Z</cp:lastPrinted>
  <dcterms:created xsi:type="dcterms:W3CDTF">2016-10-28T02:33:00Z</dcterms:created>
  <dcterms:modified xsi:type="dcterms:W3CDTF">2016-10-28T02:33:00Z</dcterms:modified>
</cp:coreProperties>
</file>