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593922" w:rsidRDefault="0044651E" w:rsidP="000B479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923B516" wp14:editId="39E6B83A">
                <wp:simplePos x="0" y="0"/>
                <wp:positionH relativeFrom="column">
                  <wp:posOffset>-8255</wp:posOffset>
                </wp:positionH>
                <wp:positionV relativeFrom="paragraph">
                  <wp:posOffset>-361950</wp:posOffset>
                </wp:positionV>
                <wp:extent cx="719455" cy="359410"/>
                <wp:effectExtent l="10795" t="9525" r="1270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80" w:rsidRDefault="001D518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3B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28.5pt;width:56.65pt;height:28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">
                <v:textbox>
                  <w:txbxContent>
                    <w:p w:rsidR="001D5180" w:rsidRDefault="001D518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3922">
        <w:rPr>
          <w:rFonts w:eastAsia="標楷體"/>
          <w:b/>
          <w:color w:val="000000"/>
          <w:sz w:val="36"/>
        </w:rPr>
        <w:t>105</w:t>
      </w:r>
      <w:r w:rsidR="00593922">
        <w:rPr>
          <w:rFonts w:eastAsia="標楷體"/>
          <w:b/>
          <w:color w:val="000000"/>
          <w:sz w:val="36"/>
        </w:rPr>
        <w:t>學年度</w:t>
      </w:r>
      <w:r w:rsidR="00593922">
        <w:rPr>
          <w:rFonts w:eastAsia="標楷體" w:hint="eastAsia"/>
          <w:b/>
          <w:color w:val="000000"/>
          <w:sz w:val="36"/>
        </w:rPr>
        <w:t>下學期</w:t>
      </w:r>
    </w:p>
    <w:p w:rsidR="00593922" w:rsidRDefault="002553F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 w:rsidRPr="002553F4">
        <w:rPr>
          <w:rFonts w:eastAsia="標楷體" w:hint="eastAsia"/>
          <w:b/>
          <w:sz w:val="36"/>
          <w:szCs w:val="36"/>
        </w:rPr>
        <w:t>《</w:t>
      </w:r>
      <w:r w:rsidR="00593922">
        <w:rPr>
          <w:rFonts w:eastAsia="標楷體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 w:rsidR="00593922">
        <w:rPr>
          <w:rFonts w:eastAsia="標楷體" w:hint="eastAsia"/>
          <w:b/>
          <w:sz w:val="36"/>
          <w:szCs w:val="36"/>
        </w:rPr>
        <w:t>三好校園－</w:t>
      </w:r>
      <w:r w:rsidR="00593922">
        <w:rPr>
          <w:rFonts w:eastAsia="標楷體"/>
          <w:b/>
          <w:sz w:val="36"/>
          <w:szCs w:val="36"/>
        </w:rPr>
        <w:t>讀報教育申請</w:t>
      </w:r>
      <w:r w:rsidR="00D8647B">
        <w:rPr>
          <w:rFonts w:eastAsia="標楷體" w:hint="eastAsia"/>
          <w:b/>
          <w:sz w:val="36"/>
          <w:szCs w:val="36"/>
        </w:rPr>
        <w:t>辦法</w:t>
      </w:r>
    </w:p>
    <w:p w:rsidR="00593922" w:rsidRDefault="00593922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壹、理念說明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美國是第一個推動</w:t>
      </w:r>
      <w:r>
        <w:rPr>
          <w:rFonts w:eastAsia="標楷體"/>
          <w:sz w:val="28"/>
          <w:szCs w:val="28"/>
        </w:rPr>
        <w:t>NIE</w:t>
      </w:r>
      <w:r>
        <w:rPr>
          <w:rFonts w:eastAsia="標楷體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</w:t>
      </w:r>
      <w:r>
        <w:rPr>
          <w:rFonts w:eastAsia="標楷體" w:hint="eastAsia"/>
          <w:sz w:val="28"/>
          <w:szCs w:val="28"/>
        </w:rPr>
        <w:t>為</w:t>
      </w:r>
      <w:r>
        <w:rPr>
          <w:rFonts w:eastAsia="標楷體"/>
          <w:sz w:val="28"/>
          <w:szCs w:val="28"/>
        </w:rPr>
        <w:t>校園</w:t>
      </w:r>
      <w:r>
        <w:rPr>
          <w:rFonts w:eastAsia="標楷體" w:hint="eastAsia"/>
          <w:sz w:val="28"/>
          <w:szCs w:val="28"/>
        </w:rPr>
        <w:t>的</w:t>
      </w:r>
      <w:r>
        <w:rPr>
          <w:rFonts w:eastAsia="標楷體"/>
          <w:sz w:val="28"/>
          <w:szCs w:val="28"/>
        </w:rPr>
        <w:t>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意味著讀報教育的意義與作用越來越重要，目前全球已有超過</w:t>
      </w:r>
      <w:r>
        <w:rPr>
          <w:rFonts w:eastAsia="標楷體"/>
          <w:sz w:val="28"/>
          <w:szCs w:val="28"/>
        </w:rPr>
        <w:t>70</w:t>
      </w:r>
      <w:r>
        <w:rPr>
          <w:rFonts w:eastAsia="標楷體"/>
          <w:sz w:val="28"/>
          <w:szCs w:val="28"/>
        </w:rPr>
        <w:t>個國家實施讀報教育，並持續增加中。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>台灣</w:t>
      </w:r>
      <w:r>
        <w:rPr>
          <w:rFonts w:eastAsia="標楷體"/>
          <w:sz w:val="28"/>
          <w:szCs w:val="28"/>
        </w:rPr>
        <w:t>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/>
          <w:sz w:val="28"/>
          <w:szCs w:val="28"/>
        </w:rPr>
        <w:t>年起，推動中小學國際教育</w:t>
      </w:r>
      <w:r>
        <w:rPr>
          <w:rFonts w:eastAsia="標楷體" w:hint="eastAsia"/>
          <w:sz w:val="28"/>
          <w:szCs w:val="28"/>
        </w:rPr>
        <w:t>紮</w:t>
      </w:r>
      <w:r>
        <w:rPr>
          <w:rFonts w:eastAsia="標楷體"/>
          <w:sz w:val="28"/>
          <w:szCs w:val="28"/>
        </w:rPr>
        <w:t>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/>
          <w:sz w:val="28"/>
          <w:szCs w:val="28"/>
        </w:rPr>
        <w:t>年開始，又以培養現代公民素養、引導多元適性發展、確保學生學力品質為方向。</w:t>
      </w:r>
    </w:p>
    <w:p w:rsidR="00593922" w:rsidRDefault="00593922" w:rsidP="006D7258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/>
          <w:sz w:val="28"/>
          <w:szCs w:val="28"/>
        </w:rPr>
        <w:t>年推動校園讀報教育，</w:t>
      </w:r>
      <w:r>
        <w:rPr>
          <w:rFonts w:eastAsia="標楷體" w:hint="eastAsia"/>
          <w:sz w:val="28"/>
          <w:szCs w:val="28"/>
        </w:rPr>
        <w:t>迄今</w:t>
      </w:r>
      <w:r>
        <w:rPr>
          <w:rFonts w:eastAsia="標楷體"/>
          <w:sz w:val="28"/>
          <w:szCs w:val="28"/>
        </w:rPr>
        <w:t>全台超過</w:t>
      </w:r>
      <w:r>
        <w:rPr>
          <w:rFonts w:eastAsia="標楷體"/>
          <w:sz w:val="28"/>
          <w:szCs w:val="28"/>
        </w:rPr>
        <w:t>700</w:t>
      </w:r>
      <w:r>
        <w:rPr>
          <w:rFonts w:eastAsia="標楷體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/>
          <w:sz w:val="28"/>
          <w:szCs w:val="28"/>
        </w:rPr>
        <w:t>萬名學生閱讀。不但有效提升學生閱讀樂趣與語文能力，更延伸為國際觀察與公民教育最佳</w:t>
      </w:r>
      <w:r>
        <w:rPr>
          <w:rFonts w:eastAsia="標楷體" w:hint="eastAsia"/>
          <w:sz w:val="28"/>
          <w:szCs w:val="28"/>
        </w:rPr>
        <w:t>的</w:t>
      </w:r>
      <w:r>
        <w:rPr>
          <w:rFonts w:eastAsia="標楷體"/>
          <w:sz w:val="28"/>
          <w:szCs w:val="28"/>
        </w:rPr>
        <w:t>即時教材，尤其在班級經營與親師生溝通上</w:t>
      </w:r>
      <w:r>
        <w:rPr>
          <w:rFonts w:eastAsia="標楷體" w:hint="eastAsia"/>
          <w:sz w:val="28"/>
          <w:szCs w:val="28"/>
        </w:rPr>
        <w:t>，</w:t>
      </w:r>
      <w:r w:rsidR="003949B8">
        <w:rPr>
          <w:rFonts w:eastAsia="標楷體" w:hint="eastAsia"/>
          <w:sz w:val="28"/>
          <w:szCs w:val="28"/>
        </w:rPr>
        <w:t>備</w:t>
      </w:r>
      <w:r>
        <w:rPr>
          <w:rFonts w:eastAsia="標楷體"/>
          <w:sz w:val="28"/>
          <w:szCs w:val="28"/>
        </w:rPr>
        <w:t>受肯定。</w:t>
      </w:r>
    </w:p>
    <w:p w:rsidR="00593922" w:rsidRDefault="00593922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6211B6">
        <w:rPr>
          <w:rFonts w:ascii="Times New Roman" w:eastAsia="標楷體" w:hAnsi="Times New Roman" w:cs="Times New Roman" w:hint="eastAsia"/>
          <w:b/>
          <w:sz w:val="28"/>
          <w:szCs w:val="28"/>
        </w:rPr>
        <w:t>班級贈報</w:t>
      </w:r>
    </w:p>
    <w:p w:rsidR="002F7A79" w:rsidRDefault="006211B6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每班每日</w:t>
      </w:r>
    </w:p>
    <w:p w:rsidR="006211B6" w:rsidRDefault="002F7A79" w:rsidP="006D7258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6211B6">
        <w:rPr>
          <w:rFonts w:eastAsia="標楷體"/>
          <w:sz w:val="28"/>
          <w:szCs w:val="28"/>
        </w:rPr>
        <w:t>1</w:t>
      </w:r>
      <w:r w:rsidR="006211B6">
        <w:rPr>
          <w:rFonts w:eastAsia="標楷體"/>
          <w:sz w:val="28"/>
          <w:szCs w:val="28"/>
        </w:rPr>
        <w:t>份報紙，假日不停報，每周</w:t>
      </w:r>
      <w:r w:rsidR="006211B6">
        <w:rPr>
          <w:rFonts w:eastAsia="標楷體"/>
          <w:sz w:val="28"/>
          <w:szCs w:val="28"/>
        </w:rPr>
        <w:t>7</w:t>
      </w:r>
      <w:r w:rsidR="006211B6">
        <w:rPr>
          <w:rFonts w:eastAsia="標楷體"/>
          <w:sz w:val="28"/>
          <w:szCs w:val="28"/>
        </w:rPr>
        <w:t>份報紙。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二、贈報日期：自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3402E6">
        <w:rPr>
          <w:rFonts w:eastAsia="標楷體" w:hint="eastAsia"/>
          <w:sz w:val="28"/>
          <w:szCs w:val="28"/>
        </w:rPr>
        <w:t>共</w:t>
      </w:r>
      <w:r>
        <w:rPr>
          <w:rFonts w:eastAsia="標楷體" w:hint="eastAsia"/>
          <w:sz w:val="28"/>
          <w:szCs w:val="28"/>
        </w:rPr>
        <w:t>100</w:t>
      </w:r>
      <w:r w:rsidR="00D8647B"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。</w:t>
      </w:r>
    </w:p>
    <w:p w:rsidR="006211B6" w:rsidRDefault="006211B6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三、報紙經費：由社團法人中華福報生活推廣協會或其他公益團體贊助。</w:t>
      </w:r>
    </w:p>
    <w:p w:rsidR="006211B6" w:rsidRDefault="006211B6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四、贈報申請：</w:t>
      </w:r>
    </w:p>
    <w:p w:rsidR="00D8647B" w:rsidRDefault="006211B6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（一）網站申請：</w:t>
      </w:r>
      <w:r>
        <w:rPr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/>
          <w:color w:val="auto"/>
          <w:sz w:val="28"/>
          <w:szCs w:val="28"/>
        </w:rPr>
        <w:t>請至三好校園網站填寫</w:t>
      </w:r>
    </w:p>
    <w:p w:rsidR="006211B6" w:rsidRDefault="00D8647B" w:rsidP="00D8647B">
      <w:pPr>
        <w:pStyle w:val="a9"/>
        <w:snapToGrid w:val="0"/>
        <w:spacing w:line="400" w:lineRule="exact"/>
        <w:ind w:left="2800" w:hangingChars="1000" w:hanging="2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　　　　　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資料，</w:t>
      </w:r>
      <w:r w:rsidR="007C295C">
        <w:rPr>
          <w:rFonts w:ascii="Times New Roman" w:hAnsi="Times New Roman" w:cs="Times New Roman" w:hint="eastAsia"/>
          <w:color w:val="auto"/>
          <w:sz w:val="28"/>
          <w:szCs w:val="28"/>
        </w:rPr>
        <w:t>列印「填寫班級申請作業」頁面，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經核章後掃描回傳。</w:t>
      </w:r>
    </w:p>
    <w:p w:rsidR="006211B6" w:rsidRDefault="006211B6" w:rsidP="00115D08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截止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Pr="000A39A7" w:rsidRDefault="006211B6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/>
          <w:color w:val="auto"/>
          <w:sz w:val="28"/>
          <w:szCs w:val="28"/>
        </w:rPr>
        <w:t xml:space="preserve">　　（三）申請網址：</w:t>
      </w:r>
      <w:r w:rsidRPr="000A39A7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56128D" w:rsidRDefault="006211B6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/>
          <w:color w:val="000000"/>
          <w:sz w:val="28"/>
          <w:szCs w:val="28"/>
        </w:rPr>
        <w:t xml:space="preserve">　五、</w:t>
      </w:r>
      <w:r w:rsidR="000B4794" w:rsidRPr="000A39A7">
        <w:rPr>
          <w:rFonts w:ascii="Times New Roman" w:hAnsi="Times New Roman" w:cs="Times New Roman"/>
          <w:color w:val="000000"/>
          <w:sz w:val="28"/>
          <w:szCs w:val="28"/>
        </w:rPr>
        <w:t>審核結果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公告日期與管道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35727" w:rsidRPr="000A39A7">
        <w:rPr>
          <w:rFonts w:ascii="Times New Roman" w:hAnsi="Times New Roman" w:cs="Times New Roman"/>
          <w:color w:val="000000"/>
          <w:sz w:val="28"/>
          <w:szCs w:val="28"/>
        </w:rPr>
        <w:t>星期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三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B6" w:rsidRPr="000A39A7" w:rsidRDefault="0056128D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　　　　　　　　　　　　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公告</w:t>
      </w:r>
      <w:r w:rsidR="006211B6" w:rsidRPr="000A39A7">
        <w:rPr>
          <w:rFonts w:ascii="Times New Roman" w:hAnsi="Times New Roman" w:cs="Times New Roman"/>
          <w:color w:val="000000"/>
          <w:sz w:val="28"/>
          <w:szCs w:val="28"/>
        </w:rPr>
        <w:t>三好校園網站。</w:t>
      </w:r>
    </w:p>
    <w:p w:rsidR="006211B6" w:rsidRPr="007A3FED" w:rsidRDefault="000C2429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lastRenderedPageBreak/>
        <w:t>參</w:t>
      </w:r>
      <w:r w:rsidR="007A3FED">
        <w:rPr>
          <w:rFonts w:ascii="Times New Roman" w:hAnsi="Times New Roman" w:cs="Times New Roman"/>
          <w:b/>
          <w:color w:val="000000"/>
          <w:sz w:val="28"/>
          <w:szCs w:val="28"/>
        </w:rPr>
        <w:t>、</w:t>
      </w:r>
      <w:r w:rsidR="007A3FED">
        <w:rPr>
          <w:rFonts w:ascii="Times New Roman" w:hAnsi="Times New Roman" w:cs="Times New Roman" w:hint="eastAsia"/>
          <w:b/>
          <w:color w:val="000000"/>
          <w:sz w:val="28"/>
          <w:szCs w:val="28"/>
        </w:rPr>
        <w:t>半價購報</w:t>
      </w:r>
    </w:p>
    <w:p w:rsidR="007A3FED" w:rsidRDefault="007A3FED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ㄧ、實施對象：立案之公私立學校，以校為單位申請。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</w:t>
      </w:r>
      <w:r>
        <w:rPr>
          <w:rFonts w:eastAsia="標楷體" w:hint="eastAsia"/>
          <w:sz w:val="28"/>
          <w:szCs w:val="28"/>
        </w:rPr>
        <w:t>購</w:t>
      </w:r>
      <w:r>
        <w:rPr>
          <w:rFonts w:eastAsia="標楷體"/>
          <w:sz w:val="28"/>
          <w:szCs w:val="28"/>
        </w:rPr>
        <w:t>報日期：自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/>
          <w:sz w:val="28"/>
          <w:szCs w:val="28"/>
        </w:rPr>
        <w:t>日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星期五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，為期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</w:t>
      </w:r>
      <w:r>
        <w:rPr>
          <w:rFonts w:eastAsia="標楷體"/>
          <w:sz w:val="28"/>
          <w:szCs w:val="28"/>
        </w:rPr>
        <w:t>。</w:t>
      </w:r>
    </w:p>
    <w:p w:rsidR="003949B8" w:rsidRDefault="007A3FED" w:rsidP="001E13AE">
      <w:pPr>
        <w:snapToGrid w:val="0"/>
        <w:spacing w:line="400" w:lineRule="exact"/>
        <w:ind w:left="2170" w:hanging="217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</w:t>
      </w:r>
      <w:r>
        <w:rPr>
          <w:rFonts w:eastAsia="標楷體" w:hint="eastAsia"/>
          <w:sz w:val="28"/>
          <w:szCs w:val="28"/>
        </w:rPr>
        <w:t>申請學校支付半價</w:t>
      </w:r>
      <w:r w:rsidR="003949B8">
        <w:rPr>
          <w:rFonts w:eastAsia="標楷體" w:hint="eastAsia"/>
          <w:sz w:val="28"/>
          <w:szCs w:val="28"/>
        </w:rPr>
        <w:t>（每月</w:t>
      </w:r>
      <w:r w:rsidR="003949B8">
        <w:rPr>
          <w:rFonts w:eastAsia="標楷體" w:hint="eastAsia"/>
          <w:sz w:val="28"/>
          <w:szCs w:val="28"/>
        </w:rPr>
        <w:t>150</w:t>
      </w:r>
      <w:r w:rsidR="003949B8">
        <w:rPr>
          <w:rFonts w:eastAsia="標楷體" w:hint="eastAsia"/>
          <w:sz w:val="28"/>
          <w:szCs w:val="28"/>
        </w:rPr>
        <w:t>元，</w:t>
      </w:r>
      <w:r w:rsidR="003949B8">
        <w:rPr>
          <w:rFonts w:eastAsia="標楷體" w:hint="eastAsia"/>
          <w:sz w:val="28"/>
          <w:szCs w:val="28"/>
        </w:rPr>
        <w:t>4</w:t>
      </w:r>
      <w:r w:rsidR="003949B8">
        <w:rPr>
          <w:rFonts w:eastAsia="標楷體" w:hint="eastAsia"/>
          <w:sz w:val="28"/>
          <w:szCs w:val="28"/>
        </w:rPr>
        <w:t>個月合計</w:t>
      </w:r>
    </w:p>
    <w:p w:rsidR="007A3FED" w:rsidRDefault="003949B8" w:rsidP="001E13AE">
      <w:pPr>
        <w:snapToGrid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元）</w:t>
      </w:r>
      <w:r w:rsidR="007A3FED">
        <w:rPr>
          <w:rFonts w:eastAsia="標楷體" w:hint="eastAsia"/>
          <w:sz w:val="28"/>
          <w:szCs w:val="28"/>
        </w:rPr>
        <w:t>，另半價則由</w:t>
      </w:r>
      <w:r w:rsidR="007A3FED">
        <w:rPr>
          <w:rFonts w:eastAsia="標楷體"/>
          <w:sz w:val="28"/>
          <w:szCs w:val="28"/>
        </w:rPr>
        <w:t>社團法人中華福報生活推廣協會或其他公益團體贊助。</w:t>
      </w:r>
    </w:p>
    <w:p w:rsidR="007A3FED" w:rsidRDefault="007A3FED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</w:t>
      </w:r>
      <w:r w:rsidR="006B23AC">
        <w:rPr>
          <w:rFonts w:eastAsia="標楷體" w:hint="eastAsia"/>
          <w:sz w:val="28"/>
          <w:szCs w:val="28"/>
        </w:rPr>
        <w:t>購報</w:t>
      </w:r>
      <w:r>
        <w:rPr>
          <w:rFonts w:eastAsia="標楷體"/>
          <w:sz w:val="28"/>
          <w:szCs w:val="28"/>
        </w:rPr>
        <w:t>申請：</w:t>
      </w:r>
    </w:p>
    <w:p w:rsidR="0049750E" w:rsidRDefault="007A3FED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至申請計畫網址：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http://nie.merit-times.com/apply_download.aspx</w:t>
      </w:r>
    </w:p>
    <w:p w:rsidR="007A3FED" w:rsidRDefault="0049750E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下載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「附件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二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」填寫，經核章後，以傳真方式申請，或掃描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後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再以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E-mail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7A3FED" w:rsidRDefault="007A3FED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17</w:t>
      </w:r>
      <w:r>
        <w:rPr>
          <w:rFonts w:ascii="Times New Roman" w:hAnsi="Times New Roman" w:cs="Times New Roman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截止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Default="007A3FED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 w:rsidRPr="007A3FED">
        <w:rPr>
          <w:rFonts w:eastAsia="標楷體"/>
          <w:sz w:val="28"/>
          <w:szCs w:val="28"/>
        </w:rPr>
        <w:t>（三）</w:t>
      </w:r>
      <w:r w:rsidR="006B23AC"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/>
          <w:sz w:val="28"/>
          <w:szCs w:val="28"/>
        </w:rPr>
        <w:t>：</w:t>
      </w:r>
      <w:r w:rsidR="006B23AC">
        <w:rPr>
          <w:rFonts w:eastAsia="標楷體" w:hint="eastAsia"/>
          <w:color w:val="000000"/>
          <w:sz w:val="28"/>
          <w:szCs w:val="28"/>
        </w:rPr>
        <w:t>(02)8787-1820</w:t>
      </w:r>
    </w:p>
    <w:p w:rsidR="006B23AC" w:rsidRDefault="006B23AC" w:rsidP="001E13AE">
      <w:pPr>
        <w:suppressAutoHyphens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</w:t>
      </w:r>
      <w:r>
        <w:rPr>
          <w:rFonts w:eastAsia="標楷體" w:hint="eastAsia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6B23AC">
        <w:rPr>
          <w:rFonts w:eastAsia="標楷體"/>
          <w:color w:val="000000"/>
          <w:sz w:val="28"/>
          <w:szCs w:val="28"/>
        </w:rPr>
        <w:t>nie@merit-times.com.tw</w:t>
      </w:r>
    </w:p>
    <w:p w:rsidR="00593922" w:rsidRDefault="00593922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肆、研習活動</w:t>
      </w:r>
    </w:p>
    <w:p w:rsidR="00593922" w:rsidRDefault="00593922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為提升教師教學效益，《人間福報》企劃部可</w:t>
      </w:r>
      <w:r w:rsidR="00781DA6">
        <w:rPr>
          <w:rFonts w:eastAsia="標楷體" w:hint="eastAsia"/>
          <w:color w:val="000000"/>
          <w:sz w:val="28"/>
          <w:szCs w:val="28"/>
        </w:rPr>
        <w:t>安排</w:t>
      </w:r>
      <w:r>
        <w:rPr>
          <w:rFonts w:eastAsia="標楷體" w:hint="eastAsia"/>
          <w:color w:val="000000"/>
          <w:sz w:val="28"/>
          <w:szCs w:val="28"/>
        </w:rPr>
        <w:t>種子教師</w:t>
      </w:r>
      <w:r>
        <w:rPr>
          <w:rFonts w:eastAsia="標楷體"/>
          <w:color w:val="000000"/>
          <w:sz w:val="28"/>
          <w:szCs w:val="28"/>
        </w:rPr>
        <w:t>至學校辦理之相關</w:t>
      </w:r>
      <w:r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/>
          <w:color w:val="000000"/>
          <w:sz w:val="28"/>
          <w:szCs w:val="28"/>
        </w:rPr>
        <w:t>擔任講</w:t>
      </w:r>
      <w:r>
        <w:rPr>
          <w:rFonts w:eastAsia="標楷體" w:hint="eastAsia"/>
          <w:color w:val="000000"/>
          <w:sz w:val="28"/>
          <w:szCs w:val="28"/>
        </w:rPr>
        <w:t>師</w:t>
      </w:r>
      <w:r w:rsidR="006B23AC">
        <w:rPr>
          <w:rFonts w:eastAsia="標楷體" w:hint="eastAsia"/>
          <w:color w:val="000000"/>
          <w:sz w:val="28"/>
          <w:szCs w:val="28"/>
        </w:rPr>
        <w:t>，詳見「附件</w:t>
      </w:r>
      <w:r w:rsidR="0014357B">
        <w:rPr>
          <w:rFonts w:eastAsia="標楷體" w:hint="eastAsia"/>
          <w:color w:val="000000"/>
          <w:sz w:val="28"/>
          <w:szCs w:val="28"/>
        </w:rPr>
        <w:t>三</w:t>
      </w:r>
      <w:r w:rsidR="006B23AC">
        <w:rPr>
          <w:rFonts w:eastAsia="標楷體" w:hint="eastAsia"/>
          <w:color w:val="000000"/>
          <w:sz w:val="28"/>
          <w:szCs w:val="28"/>
        </w:rPr>
        <w:t>」</w:t>
      </w:r>
      <w:r>
        <w:rPr>
          <w:rFonts w:eastAsia="標楷體"/>
          <w:color w:val="000000"/>
          <w:sz w:val="28"/>
          <w:szCs w:val="28"/>
        </w:rPr>
        <w:t>。</w:t>
      </w:r>
    </w:p>
    <w:p w:rsidR="00593922" w:rsidRDefault="00593922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伍、學習成果</w:t>
      </w:r>
    </w:p>
    <w:p w:rsidR="00593922" w:rsidRDefault="00593922" w:rsidP="001E13AE">
      <w:pPr>
        <w:pStyle w:val="a9"/>
        <w:snapToGrid w:val="0"/>
        <w:spacing w:line="400" w:lineRule="exact"/>
        <w:ind w:left="840" w:hangingChars="30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一、</w:t>
      </w:r>
      <w:r>
        <w:rPr>
          <w:rFonts w:ascii="Times New Roman" w:hAnsi="Times New Roman" w:cs="Times New Roman"/>
          <w:color w:val="000000"/>
          <w:sz w:val="28"/>
          <w:szCs w:val="28"/>
        </w:rPr>
        <w:t>凡通過贈報之學校，</w:t>
      </w:r>
      <w:r w:rsidR="00162A59"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皆須於學期</w:t>
      </w:r>
      <w:r>
        <w:rPr>
          <w:rFonts w:ascii="Times New Roman" w:hAnsi="Times New Roman" w:cs="Times New Roman"/>
          <w:color w:val="000000"/>
          <w:sz w:val="28"/>
          <w:szCs w:val="28"/>
        </w:rPr>
        <w:t>末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="00AF1A6C">
        <w:rPr>
          <w:rFonts w:ascii="Times New Roman" w:hAnsi="Times New Roman" w:cs="Times New Roman" w:hint="eastAsia"/>
          <w:color w:val="000000"/>
          <w:sz w:val="28"/>
          <w:szCs w:val="28"/>
        </w:rPr>
        <w:t>31</w:t>
      </w:r>
      <w:r w:rsidR="00AF1A6C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="00AF1A6C">
        <w:rPr>
          <w:rFonts w:ascii="Times New Roman" w:hAnsi="Times New Roman" w:cs="Times New Roman" w:hint="eastAsia"/>
          <w:color w:val="000000"/>
          <w:sz w:val="28"/>
          <w:szCs w:val="28"/>
        </w:rPr>
        <w:t>(</w:t>
      </w:r>
      <w:r w:rsidR="00AF1A6C">
        <w:rPr>
          <w:rFonts w:ascii="Times New Roman" w:hAnsi="Times New Roman" w:cs="Times New Roman" w:hint="eastAsia"/>
          <w:color w:val="000000"/>
          <w:sz w:val="28"/>
          <w:szCs w:val="28"/>
        </w:rPr>
        <w:t>星期一</w:t>
      </w:r>
      <w:r w:rsidR="00AF1A6C">
        <w:rPr>
          <w:rFonts w:ascii="Times New Roman" w:hAnsi="Times New Roman" w:cs="Times New Roman" w:hint="eastAsia"/>
          <w:color w:val="000000"/>
          <w:sz w:val="28"/>
          <w:szCs w:val="28"/>
        </w:rPr>
        <w:t>)</w:t>
      </w:r>
      <w:r w:rsidR="00D756D9">
        <w:rPr>
          <w:rFonts w:ascii="Times New Roman" w:hAnsi="Times New Roman" w:cs="Times New Roman" w:hint="eastAsia"/>
          <w:color w:val="000000"/>
          <w:sz w:val="28"/>
          <w:szCs w:val="28"/>
        </w:rPr>
        <w:t>前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上傳</w:t>
      </w:r>
      <w:r>
        <w:rPr>
          <w:rFonts w:ascii="Times New Roman" w:hAnsi="Times New Roman" w:cs="Times New Roman"/>
          <w:color w:val="000000"/>
          <w:sz w:val="28"/>
          <w:szCs w:val="28"/>
        </w:rPr>
        <w:t>相關教學與應用成果作品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="00162A59">
        <w:rPr>
          <w:rFonts w:ascii="Times New Roman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社將視成果繳交情形，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作為後續審核依據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:rsidR="00593922" w:rsidRDefault="006B23AC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二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、匯集各班資料（包含教學或活動照片、學生讀報心得作品、教師教學心得、教案及學習單等），以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300dpi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600dpi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解析度掃描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，並上傳至三好校園網站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593922" w:rsidRDefault="00593922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陸、獎勵</w:t>
      </w:r>
    </w:p>
    <w:p w:rsidR="00781DA6" w:rsidRDefault="00593922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　一、</w:t>
      </w:r>
      <w:r w:rsidR="006B23AC">
        <w:rPr>
          <w:rFonts w:hint="eastAsia"/>
          <w:color w:val="000000"/>
          <w:sz w:val="28"/>
          <w:szCs w:val="28"/>
        </w:rPr>
        <w:t>學習成果</w:t>
      </w:r>
      <w:r>
        <w:rPr>
          <w:rFonts w:ascii="Times New Roman" w:hAnsi="Times New Roman" w:cs="Times New Roman"/>
          <w:color w:val="000000"/>
          <w:sz w:val="28"/>
          <w:szCs w:val="28"/>
        </w:rPr>
        <w:t>本社將擇優刊於《人間福報》三好校園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版</w:t>
      </w:r>
      <w:r>
        <w:rPr>
          <w:rFonts w:ascii="Times New Roman" w:hAnsi="Times New Roman" w:cs="Times New Roman"/>
          <w:color w:val="000000"/>
          <w:sz w:val="28"/>
          <w:szCs w:val="28"/>
        </w:rPr>
        <w:t>或其他版</w:t>
      </w:r>
    </w:p>
    <w:p w:rsidR="00593922" w:rsidRDefault="00781DA6" w:rsidP="00F06118">
      <w:pPr>
        <w:pStyle w:val="a9"/>
        <w:snapToGrid w:val="0"/>
        <w:spacing w:line="400" w:lineRule="exact"/>
        <w:ind w:left="980" w:hangingChars="350" w:hanging="9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面，並於研習分享。</w:t>
      </w:r>
    </w:p>
    <w:p w:rsidR="00593922" w:rsidRDefault="00593922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二、</w:t>
      </w:r>
      <w:r w:rsidR="00852282">
        <w:rPr>
          <w:rFonts w:eastAsia="標楷體" w:hint="eastAsia"/>
          <w:color w:val="000000"/>
          <w:sz w:val="28"/>
          <w:szCs w:val="28"/>
        </w:rPr>
        <w:t>人間福報</w:t>
      </w:r>
      <w:r>
        <w:rPr>
          <w:rFonts w:eastAsia="標楷體"/>
          <w:color w:val="000000"/>
          <w:sz w:val="28"/>
          <w:szCs w:val="28"/>
        </w:rPr>
        <w:t>社將</w:t>
      </w:r>
      <w:r>
        <w:rPr>
          <w:rFonts w:eastAsia="標楷體" w:hint="eastAsia"/>
          <w:color w:val="000000"/>
          <w:sz w:val="28"/>
          <w:szCs w:val="28"/>
        </w:rPr>
        <w:t>擇教學成果</w:t>
      </w:r>
      <w:r>
        <w:rPr>
          <w:rFonts w:eastAsia="標楷體"/>
          <w:color w:val="000000"/>
          <w:sz w:val="28"/>
          <w:szCs w:val="28"/>
        </w:rPr>
        <w:t>績優教師</w:t>
      </w:r>
      <w:r>
        <w:rPr>
          <w:rFonts w:eastAsia="標楷體" w:hint="eastAsia"/>
          <w:color w:val="000000"/>
          <w:sz w:val="28"/>
          <w:szCs w:val="28"/>
        </w:rPr>
        <w:t>，經培訓後，聘為</w:t>
      </w:r>
      <w:r>
        <w:rPr>
          <w:rFonts w:eastAsia="標楷體"/>
          <w:color w:val="000000"/>
          <w:sz w:val="28"/>
          <w:szCs w:val="28"/>
        </w:rPr>
        <w:t>研習</w:t>
      </w:r>
      <w:r>
        <w:rPr>
          <w:rFonts w:eastAsia="標楷體" w:hint="eastAsia"/>
          <w:color w:val="000000"/>
          <w:sz w:val="28"/>
          <w:szCs w:val="28"/>
        </w:rPr>
        <w:t>種子教師</w:t>
      </w:r>
      <w:r>
        <w:rPr>
          <w:rFonts w:eastAsia="標楷體"/>
          <w:color w:val="000000"/>
          <w:sz w:val="28"/>
          <w:szCs w:val="28"/>
        </w:rPr>
        <w:t>至他校教學分享。</w:t>
      </w:r>
    </w:p>
    <w:p w:rsidR="00593922" w:rsidRDefault="00C771F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36"/>
        </w:rPr>
        <w:drawing>
          <wp:anchor distT="0" distB="0" distL="114300" distR="114300" simplePos="0" relativeHeight="251661312" behindDoc="1" locked="0" layoutInCell="1" allowOverlap="1" wp14:anchorId="0602542E" wp14:editId="2264275A">
            <wp:simplePos x="0" y="0"/>
            <wp:positionH relativeFrom="margin">
              <wp:align>right</wp:align>
            </wp:positionH>
            <wp:positionV relativeFrom="paragraph">
              <wp:posOffset>40852</wp:posOffset>
            </wp:positionV>
            <wp:extent cx="1041400" cy="1041400"/>
            <wp:effectExtent l="0" t="0" r="635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讀報教育線上申請頁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922">
        <w:rPr>
          <w:rFonts w:eastAsia="標楷體" w:hint="eastAsia"/>
          <w:b/>
          <w:bCs/>
          <w:color w:val="000000"/>
          <w:sz w:val="28"/>
          <w:szCs w:val="28"/>
        </w:rPr>
        <w:t>柒、聯絡窗口</w:t>
      </w:r>
    </w:p>
    <w:p w:rsidR="00593922" w:rsidRDefault="00593922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單位：人間福報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企劃部</w:t>
      </w:r>
      <w:r w:rsidR="00852282">
        <w:rPr>
          <w:rFonts w:eastAsia="標楷體" w:hint="eastAsia"/>
          <w:color w:val="000000"/>
          <w:sz w:val="28"/>
          <w:szCs w:val="28"/>
        </w:rPr>
        <w:t>專員</w:t>
      </w:r>
      <w:r w:rsidR="00CB03F5">
        <w:rPr>
          <w:rFonts w:eastAsia="標楷體" w:hint="eastAsia"/>
          <w:color w:val="000000"/>
          <w:sz w:val="28"/>
          <w:szCs w:val="28"/>
        </w:rPr>
        <w:t xml:space="preserve"> </w:t>
      </w:r>
      <w:r w:rsidR="00CB03F5">
        <w:rPr>
          <w:rFonts w:eastAsia="標楷體" w:hint="eastAsia"/>
          <w:color w:val="000000"/>
          <w:sz w:val="28"/>
          <w:szCs w:val="28"/>
        </w:rPr>
        <w:t>林于韵小姐</w:t>
      </w:r>
    </w:p>
    <w:p w:rsidR="00C771F7" w:rsidRDefault="00593922" w:rsidP="00C771F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電話：</w:t>
      </w:r>
      <w:r>
        <w:rPr>
          <w:rFonts w:eastAsia="標楷體" w:hint="eastAsia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 w:hint="eastAsia"/>
          <w:color w:val="000000"/>
          <w:sz w:val="28"/>
          <w:szCs w:val="28"/>
        </w:rPr>
        <w:t>27</w:t>
      </w:r>
    </w:p>
    <w:p w:rsidR="00C771F7" w:rsidRDefault="00C771F7" w:rsidP="00C771F7">
      <w:pPr>
        <w:widowControl/>
        <w:snapToGrid w:val="0"/>
        <w:spacing w:line="400" w:lineRule="exact"/>
        <w:ind w:left="84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　　　　　　　　　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  <w:r>
        <w:rPr>
          <w:rFonts w:eastAsia="標楷體" w:hint="eastAsia"/>
          <w:color w:val="000000"/>
          <w:sz w:val="28"/>
          <w:szCs w:val="28"/>
        </w:rPr>
        <w:t>線上註冊申請</w:t>
      </w:r>
    </w:p>
    <w:p w:rsidR="005F6FDD" w:rsidRDefault="005F6FDD">
      <w:pPr>
        <w:widowControl/>
        <w:snapToGrid w:val="0"/>
        <w:spacing w:line="370" w:lineRule="exact"/>
        <w:ind w:left="840" w:hanging="840"/>
        <w:rPr>
          <w:rFonts w:eastAsia="標楷體"/>
          <w:color w:val="000000"/>
          <w:sz w:val="28"/>
          <w:szCs w:val="28"/>
        </w:rPr>
        <w:sectPr w:rsidR="005F6FDD" w:rsidSect="00DF0595">
          <w:footerReference w:type="default" r:id="rId9"/>
          <w:pgSz w:w="11906" w:h="16838"/>
          <w:pgMar w:top="1440" w:right="1800" w:bottom="1440" w:left="1800" w:header="567" w:footer="567" w:gutter="0"/>
          <w:cols w:space="720"/>
          <w:docGrid w:type="lines" w:linePitch="360"/>
        </w:sectPr>
      </w:pPr>
    </w:p>
    <w:p w:rsidR="00A60EF4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190500</wp:posOffset>
                </wp:positionV>
                <wp:extent cx="719455" cy="359410"/>
                <wp:effectExtent l="7620" t="9525" r="635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80" w:rsidRDefault="001D5180" w:rsidP="00A60EF4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7" type="#_x0000_t202" style="position:absolute;margin-left:17.1pt;margin-top:15pt;width:56.65pt;height:28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BwLQIAAFcEAAAOAAAAZHJzL2Uyb0RvYy54bWysVNtu2zAMfR+wfxD0vjhO47Ux4hRdugwD&#10;ugvQ7gNkWbaFSaImKbG7rx8lp2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">
                <v:textbox>
                  <w:txbxContent>
                    <w:p w:rsidR="001D5180" w:rsidRDefault="001D5180" w:rsidP="00A60EF4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A60EF4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3462655</wp:posOffset>
                </wp:positionH>
                <wp:positionV relativeFrom="margin">
                  <wp:posOffset>809625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180" w:rsidRDefault="001D5180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林于韵</w:t>
                            </w:r>
                          </w:p>
                          <w:p w:rsidR="001D5180" w:rsidRDefault="001D5180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1D5180" w:rsidRDefault="001D5180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nie@merit-times.com.tw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框架1" o:spid="_x0000_s1028" style="position:absolute;margin-left:272.65pt;margin-top:63.75pt;width:245.85pt;height:6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" filled="f" stroked="f">
                <v:path arrowok="t"/>
                <v:textbox inset="1.5mm,1.5mm,1.5mm,1.5mm">
                  <w:txbxContent>
                    <w:p w:rsidR="001D5180" w:rsidRDefault="001D5180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林于韵</w:t>
                      </w:r>
                    </w:p>
                    <w:p w:rsidR="001D5180" w:rsidRDefault="001D5180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1D5180" w:rsidRDefault="001D5180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nie@merit-times.com.tw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114300" simplePos="0" relativeHeight="251656192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743585</wp:posOffset>
            </wp:positionV>
            <wp:extent cx="1532890" cy="899795"/>
            <wp:effectExtent l="0" t="0" r="0" b="0"/>
            <wp:wrapNone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EF4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17145</wp:posOffset>
            </wp:positionV>
            <wp:extent cx="1608455" cy="563245"/>
            <wp:effectExtent l="0" t="0" r="0" b="8255"/>
            <wp:wrapSquare wrapText="largest"/>
            <wp:docPr id="12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FDD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4375" cy="104076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E97E3" id="文字方塊 2" o:spid="_x0000_s1026" style="position:absolute;margin-left:447.9pt;margin-top:-4.15pt;width:256.25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    <v:path arrowok="t"/>
              </v:rect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515311">
        <w:trPr>
          <w:trHeight w:val="1417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5F6FDD" w:rsidP="006746C7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105</w:t>
            </w: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學年度下學期</w:t>
            </w:r>
          </w:p>
          <w:p w:rsidR="005F6FDD" w:rsidRPr="00DF0595" w:rsidRDefault="005F6FDD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 w:rsidRPr="00DF0595">
              <w:rPr>
                <w:rFonts w:eastAsia="標楷體"/>
                <w:b/>
                <w:sz w:val="36"/>
                <w:szCs w:val="36"/>
              </w:rPr>
              <w:t>《人間福報》三好校園－讀報教育半價購報申請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2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16" w:rsidRDefault="005F3816">
      <w:r>
        <w:separator/>
      </w:r>
    </w:p>
  </w:endnote>
  <w:endnote w:type="continuationSeparator" w:id="0">
    <w:p w:rsidR="005F3816" w:rsidRDefault="005F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80" w:rsidRDefault="001D518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155A5" w:rsidRPr="002155A5">
      <w:rPr>
        <w:noProof/>
        <w:lang w:val="zh-TW"/>
      </w:rPr>
      <w:t>1</w:t>
    </w:r>
    <w:r>
      <w:fldChar w:fldCharType="end"/>
    </w:r>
  </w:p>
  <w:p w:rsidR="001D5180" w:rsidRDefault="001D518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80" w:rsidRDefault="001D51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16" w:rsidRDefault="005F3816">
      <w:r>
        <w:separator/>
      </w:r>
    </w:p>
  </w:footnote>
  <w:footnote w:type="continuationSeparator" w:id="0">
    <w:p w:rsidR="005F3816" w:rsidRDefault="005F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4B"/>
    <w:rsid w:val="000048E7"/>
    <w:rsid w:val="00035727"/>
    <w:rsid w:val="000A0053"/>
    <w:rsid w:val="000A0F2F"/>
    <w:rsid w:val="000A39A7"/>
    <w:rsid w:val="000B4794"/>
    <w:rsid w:val="000C2429"/>
    <w:rsid w:val="000E6C41"/>
    <w:rsid w:val="0010274C"/>
    <w:rsid w:val="00115D08"/>
    <w:rsid w:val="00140F05"/>
    <w:rsid w:val="0014357B"/>
    <w:rsid w:val="00157CF2"/>
    <w:rsid w:val="00162A59"/>
    <w:rsid w:val="00171403"/>
    <w:rsid w:val="001D5180"/>
    <w:rsid w:val="001E13AE"/>
    <w:rsid w:val="002155A5"/>
    <w:rsid w:val="002553F4"/>
    <w:rsid w:val="00274943"/>
    <w:rsid w:val="002F7A79"/>
    <w:rsid w:val="00314D08"/>
    <w:rsid w:val="003402E6"/>
    <w:rsid w:val="00363078"/>
    <w:rsid w:val="003949B8"/>
    <w:rsid w:val="003B4D03"/>
    <w:rsid w:val="003C7C30"/>
    <w:rsid w:val="004049D4"/>
    <w:rsid w:val="00430D76"/>
    <w:rsid w:val="0044651E"/>
    <w:rsid w:val="0047025F"/>
    <w:rsid w:val="0049750E"/>
    <w:rsid w:val="004E1818"/>
    <w:rsid w:val="004E63FA"/>
    <w:rsid w:val="00515311"/>
    <w:rsid w:val="0056128D"/>
    <w:rsid w:val="00590324"/>
    <w:rsid w:val="00593922"/>
    <w:rsid w:val="005C7B2F"/>
    <w:rsid w:val="005F3816"/>
    <w:rsid w:val="005F6FDD"/>
    <w:rsid w:val="006211B6"/>
    <w:rsid w:val="0065170C"/>
    <w:rsid w:val="0066739C"/>
    <w:rsid w:val="006746C7"/>
    <w:rsid w:val="006B23AC"/>
    <w:rsid w:val="006D7258"/>
    <w:rsid w:val="00707820"/>
    <w:rsid w:val="0076529F"/>
    <w:rsid w:val="00781DA6"/>
    <w:rsid w:val="007A3FED"/>
    <w:rsid w:val="007C295C"/>
    <w:rsid w:val="00852282"/>
    <w:rsid w:val="008873F2"/>
    <w:rsid w:val="008F0A06"/>
    <w:rsid w:val="00900056"/>
    <w:rsid w:val="00912A5F"/>
    <w:rsid w:val="009739BF"/>
    <w:rsid w:val="009A754B"/>
    <w:rsid w:val="00A47022"/>
    <w:rsid w:val="00A60EF4"/>
    <w:rsid w:val="00AC2753"/>
    <w:rsid w:val="00AC4D27"/>
    <w:rsid w:val="00AC68DF"/>
    <w:rsid w:val="00AF1A6C"/>
    <w:rsid w:val="00B67CA8"/>
    <w:rsid w:val="00B76E45"/>
    <w:rsid w:val="00BC391E"/>
    <w:rsid w:val="00BD094B"/>
    <w:rsid w:val="00C5342F"/>
    <w:rsid w:val="00C747FF"/>
    <w:rsid w:val="00C771F7"/>
    <w:rsid w:val="00CB03F5"/>
    <w:rsid w:val="00D37B24"/>
    <w:rsid w:val="00D756D9"/>
    <w:rsid w:val="00D75852"/>
    <w:rsid w:val="00D850B7"/>
    <w:rsid w:val="00D8647B"/>
    <w:rsid w:val="00DF0595"/>
    <w:rsid w:val="00E42157"/>
    <w:rsid w:val="00EB0E1C"/>
    <w:rsid w:val="00F06118"/>
    <w:rsid w:val="00FA38BB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8268-9291-4C03-A106-44F33019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user</cp:lastModifiedBy>
  <cp:revision>2</cp:revision>
  <cp:lastPrinted>2016-12-13T07:07:00Z</cp:lastPrinted>
  <dcterms:created xsi:type="dcterms:W3CDTF">2017-01-03T04:38:00Z</dcterms:created>
  <dcterms:modified xsi:type="dcterms:W3CDTF">2017-01-03T04:38:00Z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