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E" w:rsidRPr="00B22999" w:rsidRDefault="0085409E" w:rsidP="00285CEA">
      <w:pPr>
        <w:adjustRightInd w:val="0"/>
        <w:snapToGrid w:val="0"/>
        <w:spacing w:line="500" w:lineRule="exact"/>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205A51" w:rsidRDefault="0024438B" w:rsidP="00285CEA">
      <w:pPr>
        <w:adjustRightInd w:val="0"/>
        <w:snapToGrid w:val="0"/>
        <w:spacing w:line="500" w:lineRule="exact"/>
        <w:jc w:val="center"/>
        <w:rPr>
          <w:rFonts w:ascii="標楷體" w:eastAsia="標楷體" w:hAnsi="標楷體"/>
          <w:b/>
          <w:sz w:val="36"/>
          <w:szCs w:val="36"/>
          <w:u w:val="single"/>
        </w:rPr>
      </w:pPr>
      <w:bookmarkStart w:id="0" w:name="_GoBack"/>
      <w:r>
        <w:rPr>
          <w:rFonts w:ascii="標楷體" w:eastAsia="標楷體" w:hAnsi="標楷體" w:hint="eastAsia"/>
          <w:b/>
          <w:sz w:val="36"/>
          <w:szCs w:val="36"/>
          <w:u w:val="single"/>
        </w:rPr>
        <w:t>10</w:t>
      </w:r>
      <w:r w:rsidR="00A64AA0">
        <w:rPr>
          <w:rFonts w:ascii="標楷體" w:eastAsia="標楷體" w:hAnsi="標楷體" w:hint="eastAsia"/>
          <w:b/>
          <w:sz w:val="36"/>
          <w:szCs w:val="36"/>
          <w:u w:val="single"/>
        </w:rPr>
        <w:t>6</w:t>
      </w:r>
      <w:r w:rsidR="0085409E" w:rsidRPr="00205A51">
        <w:rPr>
          <w:rFonts w:ascii="標楷體" w:eastAsia="標楷體" w:hAnsi="標楷體" w:hint="eastAsia"/>
          <w:b/>
          <w:sz w:val="36"/>
          <w:szCs w:val="36"/>
          <w:u w:val="single"/>
        </w:rPr>
        <w:t>年度</w:t>
      </w:r>
      <w:r w:rsidR="007959CF" w:rsidRPr="00205A51">
        <w:rPr>
          <w:rFonts w:ascii="標楷體" w:eastAsia="標楷體" w:hAnsi="標楷體" w:hint="eastAsia"/>
          <w:b/>
          <w:sz w:val="36"/>
          <w:szCs w:val="36"/>
          <w:u w:val="single"/>
        </w:rPr>
        <w:t>許潮英</w:t>
      </w:r>
      <w:r w:rsidR="00662BC2" w:rsidRPr="00205A51">
        <w:rPr>
          <w:rFonts w:ascii="標楷體" w:eastAsia="標楷體" w:hAnsi="標楷體" w:hint="eastAsia"/>
          <w:b/>
          <w:sz w:val="36"/>
          <w:szCs w:val="36"/>
          <w:u w:val="single"/>
        </w:rPr>
        <w:t>跨國交流</w:t>
      </w:r>
      <w:r w:rsidR="00564327" w:rsidRPr="00205A51">
        <w:rPr>
          <w:rFonts w:ascii="標楷體" w:eastAsia="標楷體" w:hAnsi="標楷體" w:hint="eastAsia"/>
          <w:b/>
          <w:sz w:val="36"/>
          <w:szCs w:val="36"/>
          <w:u w:val="single"/>
        </w:rPr>
        <w:t>甄選</w:t>
      </w:r>
      <w:r w:rsidR="00AC76EC" w:rsidRPr="00205A51">
        <w:rPr>
          <w:rFonts w:ascii="標楷體" w:eastAsia="標楷體" w:hAnsi="標楷體" w:hint="eastAsia"/>
          <w:b/>
          <w:sz w:val="36"/>
          <w:szCs w:val="36"/>
          <w:u w:val="single"/>
        </w:rPr>
        <w:t>計畫</w:t>
      </w:r>
    </w:p>
    <w:bookmarkEnd w:id="0"/>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7C1DF8" w:rsidP="00285CEA">
      <w:pPr>
        <w:adjustRightInd w:val="0"/>
        <w:snapToGrid w:val="0"/>
        <w:spacing w:line="500" w:lineRule="exact"/>
        <w:ind w:leftChars="174" w:left="698" w:hangingChars="100" w:hanging="280"/>
        <w:jc w:val="both"/>
        <w:rPr>
          <w:rFonts w:ascii="標楷體" w:eastAsia="標楷體" w:hAnsi="標楷體"/>
          <w:sz w:val="28"/>
          <w:szCs w:val="28"/>
        </w:rPr>
      </w:pPr>
      <w:r w:rsidRPr="00B22999">
        <w:rPr>
          <w:rFonts w:ascii="標楷體" w:eastAsia="標楷體" w:hAnsi="標楷體"/>
          <w:sz w:val="28"/>
          <w:szCs w:val="28"/>
        </w:rPr>
        <w:t>財團</w:t>
      </w:r>
      <w:r w:rsidR="004F075F">
        <w:rPr>
          <w:rFonts w:ascii="標楷體" w:eastAsia="標楷體" w:hAnsi="標楷體"/>
          <w:sz w:val="28"/>
          <w:szCs w:val="28"/>
        </w:rPr>
        <w:t>法人許潮英社會福利慈善事業基金會為鼓勵在艱困的環境中能奮發向上</w:t>
      </w:r>
      <w:r w:rsidRPr="00B22999">
        <w:rPr>
          <w:rFonts w:ascii="標楷體" w:eastAsia="標楷體" w:hAnsi="標楷體"/>
          <w:sz w:val="28"/>
          <w:szCs w:val="28"/>
        </w:rPr>
        <w:t>保有上進精神表現的</w:t>
      </w:r>
      <w:r w:rsidR="002D6A31">
        <w:rPr>
          <w:rFonts w:ascii="標楷體" w:eastAsia="標楷體" w:hAnsi="標楷體" w:hint="eastAsia"/>
          <w:sz w:val="28"/>
          <w:szCs w:val="28"/>
        </w:rPr>
        <w:t>新住民</w:t>
      </w:r>
      <w:r w:rsidRPr="00B22999">
        <w:rPr>
          <w:rFonts w:ascii="標楷體" w:eastAsia="標楷體" w:hAnsi="標楷體"/>
          <w:sz w:val="28"/>
          <w:szCs w:val="28"/>
        </w:rPr>
        <w:t>家庭子女</w:t>
      </w:r>
      <w:r w:rsidR="004F075F">
        <w:rPr>
          <w:rFonts w:ascii="標楷體" w:eastAsia="標楷體" w:hAnsi="標楷體" w:hint="eastAsia"/>
          <w:sz w:val="28"/>
          <w:szCs w:val="28"/>
        </w:rPr>
        <w:t>，</w:t>
      </w:r>
      <w:r w:rsidR="00F97B16" w:rsidRPr="006D103A">
        <w:rPr>
          <w:rFonts w:ascii="標楷體" w:eastAsia="標楷體" w:hAnsi="標楷體" w:hint="eastAsia"/>
          <w:color w:val="000000" w:themeColor="text1"/>
          <w:sz w:val="28"/>
          <w:szCs w:val="28"/>
        </w:rPr>
        <w:t>補助</w:t>
      </w:r>
      <w:r w:rsidR="004F075F" w:rsidRPr="006D103A">
        <w:rPr>
          <w:rFonts w:ascii="標楷體" w:eastAsia="標楷體" w:hAnsi="標楷體" w:hint="eastAsia"/>
          <w:color w:val="000000" w:themeColor="text1"/>
          <w:sz w:val="28"/>
          <w:szCs w:val="28"/>
        </w:rPr>
        <w:t>回母國進行</w:t>
      </w:r>
      <w:r w:rsidR="00F97B16" w:rsidRPr="006D103A">
        <w:rPr>
          <w:rFonts w:ascii="標楷體" w:eastAsia="標楷體" w:hAnsi="標楷體" w:hint="eastAsia"/>
          <w:color w:val="000000" w:themeColor="text1"/>
          <w:sz w:val="28"/>
          <w:szCs w:val="28"/>
        </w:rPr>
        <w:t>跨國交流學習</w:t>
      </w:r>
      <w:r w:rsidRPr="006D103A">
        <w:rPr>
          <w:rFonts w:ascii="標楷體" w:eastAsia="標楷體" w:hAnsi="標楷體"/>
          <w:color w:val="000000" w:themeColor="text1"/>
          <w:sz w:val="28"/>
          <w:szCs w:val="28"/>
        </w:rPr>
        <w:t>。</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一</w:t>
      </w:r>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，使其得以健全適性的發展。</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具有奮鬥進取、服務利他、刻苦耐勞之美德。</w:t>
      </w:r>
    </w:p>
    <w:p w:rsidR="00522CB9" w:rsidRPr="00B22999" w:rsidRDefault="00522CB9" w:rsidP="00285CEA">
      <w:pPr>
        <w:adjustRightInd w:val="0"/>
        <w:snapToGrid w:val="0"/>
        <w:spacing w:line="500" w:lineRule="exact"/>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(三)鼓勵台灣新</w:t>
      </w:r>
      <w:r w:rsidR="002D6A31">
        <w:rPr>
          <w:rFonts w:ascii="標楷體" w:eastAsia="標楷體" w:hAnsi="標楷體" w:hint="eastAsia"/>
          <w:sz w:val="28"/>
          <w:szCs w:val="28"/>
        </w:rPr>
        <w:t>住民之</w:t>
      </w:r>
      <w:r w:rsidRPr="00B22999">
        <w:rPr>
          <w:rFonts w:ascii="標楷體" w:eastAsia="標楷體" w:hAnsi="標楷體" w:hint="eastAsia"/>
          <w:sz w:val="28"/>
          <w:szCs w:val="28"/>
        </w:rPr>
        <w:t>子</w:t>
      </w:r>
      <w:r w:rsidR="00184097">
        <w:rPr>
          <w:rFonts w:ascii="標楷體" w:eastAsia="標楷體" w:hAnsi="標楷體" w:hint="eastAsia"/>
          <w:sz w:val="28"/>
          <w:szCs w:val="28"/>
        </w:rPr>
        <w:t>女</w:t>
      </w:r>
      <w:r w:rsidRPr="00B22999">
        <w:rPr>
          <w:rFonts w:ascii="標楷體" w:eastAsia="標楷體" w:hAnsi="標楷體" w:hint="eastAsia"/>
          <w:sz w:val="28"/>
          <w:szCs w:val="28"/>
        </w:rPr>
        <w:t>主動學習母語(</w:t>
      </w:r>
      <w:r w:rsidR="00673164">
        <w:rPr>
          <w:rFonts w:ascii="標楷體" w:eastAsia="標楷體" w:hAnsi="標楷體" w:hint="eastAsia"/>
          <w:sz w:val="28"/>
          <w:szCs w:val="28"/>
        </w:rPr>
        <w:t>如越語、泰語</w:t>
      </w:r>
      <w:r w:rsidR="00B25FC7">
        <w:rPr>
          <w:rFonts w:ascii="標楷體" w:eastAsia="標楷體" w:hAnsi="標楷體" w:hint="eastAsia"/>
          <w:sz w:val="28"/>
          <w:szCs w:val="28"/>
        </w:rPr>
        <w:t>、印尼語</w:t>
      </w:r>
      <w:r w:rsidR="00673164">
        <w:rPr>
          <w:rFonts w:ascii="標楷體" w:eastAsia="標楷體" w:hAnsi="標楷體" w:hint="eastAsia"/>
          <w:sz w:val="28"/>
          <w:szCs w:val="28"/>
        </w:rPr>
        <w:t>、緬甸語</w:t>
      </w:r>
      <w:r w:rsidR="00B03E5E">
        <w:rPr>
          <w:rFonts w:ascii="標楷體" w:eastAsia="標楷體" w:hAnsi="標楷體" w:hint="eastAsia"/>
          <w:sz w:val="28"/>
          <w:szCs w:val="28"/>
        </w:rPr>
        <w:t>、</w:t>
      </w:r>
      <w:r w:rsidR="00B03E5E" w:rsidRPr="006D103A">
        <w:rPr>
          <w:rFonts w:ascii="標楷體" w:eastAsia="標楷體" w:hAnsi="標楷體" w:hint="eastAsia"/>
          <w:color w:val="000000" w:themeColor="text1"/>
          <w:sz w:val="28"/>
          <w:szCs w:val="28"/>
        </w:rPr>
        <w:t>日語、韓語等</w:t>
      </w:r>
      <w:r w:rsidRPr="00B22999">
        <w:rPr>
          <w:rFonts w:ascii="標楷體" w:eastAsia="標楷體" w:hAnsi="標楷體" w:hint="eastAsia"/>
          <w:sz w:val="28"/>
          <w:szCs w:val="28"/>
        </w:rPr>
        <w:t>)，增進</w:t>
      </w:r>
      <w:r w:rsidR="002D6A31">
        <w:rPr>
          <w:rFonts w:ascii="標楷體" w:eastAsia="標楷體" w:hAnsi="標楷體" w:hint="eastAsia"/>
          <w:sz w:val="28"/>
          <w:szCs w:val="28"/>
        </w:rPr>
        <w:t>其</w:t>
      </w:r>
      <w:r w:rsidRPr="00B22999">
        <w:rPr>
          <w:rFonts w:ascii="標楷體" w:eastAsia="標楷體" w:hAnsi="標楷體" w:hint="eastAsia"/>
          <w:sz w:val="28"/>
          <w:szCs w:val="28"/>
        </w:rPr>
        <w:t>母語之能力，除可增加第二外語專長及促進家庭親子互動</w:t>
      </w:r>
      <w:r w:rsidR="002D6A31">
        <w:rPr>
          <w:rFonts w:ascii="標楷體" w:eastAsia="標楷體" w:hAnsi="標楷體" w:hint="eastAsia"/>
          <w:sz w:val="28"/>
          <w:szCs w:val="28"/>
        </w:rPr>
        <w:t>學習多元文化增加認同</w:t>
      </w:r>
      <w:r w:rsidRPr="00B22999">
        <w:rPr>
          <w:rFonts w:ascii="標楷體" w:eastAsia="標楷體" w:hAnsi="標楷體" w:hint="eastAsia"/>
          <w:sz w:val="28"/>
          <w:szCs w:val="28"/>
        </w:rPr>
        <w:t>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85CE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(一)指導單位：</w:t>
      </w:r>
      <w:r w:rsidR="007C1DF8" w:rsidRPr="00B22999">
        <w:rPr>
          <w:rFonts w:ascii="標楷體" w:eastAsia="標楷體" w:hAnsi="標楷體"/>
          <w:sz w:val="28"/>
          <w:szCs w:val="28"/>
        </w:rPr>
        <w:t>桃園</w:t>
      </w:r>
      <w:r w:rsidR="006A15E8" w:rsidRPr="006D103A">
        <w:rPr>
          <w:rFonts w:ascii="標楷體" w:eastAsia="標楷體" w:hAnsi="標楷體" w:hint="eastAsia"/>
          <w:color w:val="000000" w:themeColor="text1"/>
          <w:sz w:val="28"/>
          <w:szCs w:val="28"/>
        </w:rPr>
        <w:t>市</w:t>
      </w:r>
      <w:r w:rsidR="007C1DF8" w:rsidRPr="00B22999">
        <w:rPr>
          <w:rFonts w:ascii="標楷體" w:eastAsia="標楷體" w:hAnsi="標楷體"/>
          <w:sz w:val="28"/>
          <w:szCs w:val="28"/>
        </w:rPr>
        <w:t>政府</w:t>
      </w:r>
      <w:r w:rsidR="00391DDB">
        <w:rPr>
          <w:rFonts w:ascii="標楷體" w:eastAsia="標楷體" w:hAnsi="標楷體"/>
          <w:sz w:val="28"/>
          <w:szCs w:val="28"/>
        </w:rPr>
        <w:t>教育局</w:t>
      </w:r>
    </w:p>
    <w:p w:rsidR="007C1DF8" w:rsidRPr="00B22999" w:rsidRDefault="00F97B16"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r w:rsidR="007C1DF8" w:rsidRPr="00B22999">
        <w:rPr>
          <w:rFonts w:ascii="標楷體" w:eastAsia="標楷體" w:hAnsi="標楷體"/>
          <w:sz w:val="28"/>
          <w:szCs w:val="28"/>
        </w:rPr>
        <w:t>財團法人許潮英社會福利慈善事業基金會</w:t>
      </w:r>
    </w:p>
    <w:p w:rsidR="00AC76EC" w:rsidRPr="006D103A" w:rsidRDefault="00740C53"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r w:rsidR="006A15E8" w:rsidRPr="006D103A">
        <w:rPr>
          <w:rFonts w:ascii="標楷體" w:eastAsia="標楷體" w:hAnsi="標楷體" w:hint="eastAsia"/>
          <w:color w:val="000000" w:themeColor="text1"/>
          <w:sz w:val="28"/>
          <w:szCs w:val="28"/>
        </w:rPr>
        <w:t>桃園市新屋區蚵間國民小學</w:t>
      </w:r>
    </w:p>
    <w:p w:rsidR="00B7368C" w:rsidRPr="00B22999" w:rsidRDefault="00F97B16" w:rsidP="00285CEA">
      <w:pPr>
        <w:adjustRightInd w:val="0"/>
        <w:snapToGrid w:val="0"/>
        <w:spacing w:line="500" w:lineRule="exact"/>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285CEA">
      <w:pPr>
        <w:adjustRightInd w:val="0"/>
        <w:snapToGrid w:val="0"/>
        <w:spacing w:line="500" w:lineRule="exact"/>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(一)獎助項目：</w:t>
      </w:r>
      <w:r w:rsidRPr="00B22999">
        <w:rPr>
          <w:rFonts w:ascii="標楷體" w:eastAsia="標楷體" w:hAnsi="標楷體"/>
          <w:sz w:val="28"/>
          <w:szCs w:val="28"/>
        </w:rPr>
        <w:t>毎位學</w:t>
      </w:r>
      <w:r w:rsidR="00184097">
        <w:rPr>
          <w:rFonts w:ascii="標楷體" w:eastAsia="標楷體" w:hAnsi="標楷體" w:hint="eastAsia"/>
          <w:sz w:val="28"/>
          <w:szCs w:val="28"/>
        </w:rPr>
        <w:t>童</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6D103A"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E36F23" w:rsidRPr="00B22999">
        <w:rPr>
          <w:rFonts w:ascii="標楷體" w:eastAsia="標楷體" w:hAnsi="標楷體" w:hint="eastAsia"/>
          <w:sz w:val="28"/>
          <w:szCs w:val="28"/>
        </w:rPr>
        <w:t>、獎勵對象：父或母為設籍桃園</w:t>
      </w:r>
      <w:r w:rsidR="004F075F" w:rsidRPr="006D103A">
        <w:rPr>
          <w:rFonts w:ascii="標楷體" w:eastAsia="標楷體" w:hAnsi="標楷體" w:hint="eastAsia"/>
          <w:color w:val="000000" w:themeColor="text1"/>
          <w:sz w:val="28"/>
          <w:szCs w:val="28"/>
        </w:rPr>
        <w:t>市</w:t>
      </w:r>
      <w:r w:rsidR="00E36F23" w:rsidRPr="00B22999">
        <w:rPr>
          <w:rFonts w:ascii="標楷體" w:eastAsia="標楷體" w:hAnsi="標楷體" w:hint="eastAsia"/>
          <w:sz w:val="28"/>
          <w:szCs w:val="28"/>
        </w:rPr>
        <w:t>、新竹縣、新竹市、苗栗縣的外籍</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配偶</w:t>
      </w:r>
      <w:r w:rsidR="006D103A">
        <w:rPr>
          <w:rFonts w:ascii="標楷體" w:eastAsia="標楷體" w:hAnsi="標楷體"/>
          <w:sz w:val="28"/>
          <w:szCs w:val="28"/>
        </w:rPr>
        <w:t>，</w:t>
      </w:r>
      <w:r w:rsidRPr="00B22999">
        <w:rPr>
          <w:rFonts w:ascii="標楷體" w:eastAsia="標楷體" w:hAnsi="標楷體" w:hint="eastAsia"/>
          <w:sz w:val="28"/>
          <w:szCs w:val="28"/>
        </w:rPr>
        <w:t>並就讀</w:t>
      </w:r>
      <w:r w:rsidR="00366035" w:rsidRPr="00B22999">
        <w:rPr>
          <w:rFonts w:ascii="標楷體" w:eastAsia="標楷體" w:hAnsi="標楷體" w:hint="eastAsia"/>
          <w:sz w:val="28"/>
          <w:szCs w:val="28"/>
        </w:rPr>
        <w:t>四縣市</w:t>
      </w:r>
      <w:r w:rsidRPr="00B22999">
        <w:rPr>
          <w:rFonts w:ascii="標楷體" w:eastAsia="標楷體" w:hAnsi="標楷體" w:hint="eastAsia"/>
          <w:sz w:val="28"/>
          <w:szCs w:val="28"/>
        </w:rPr>
        <w:t>內小學之</w:t>
      </w:r>
      <w:r w:rsidR="006A15E8" w:rsidRPr="006D103A">
        <w:rPr>
          <w:rFonts w:ascii="標楷體" w:eastAsia="標楷體" w:hAnsi="標楷體" w:hint="eastAsia"/>
          <w:color w:val="000000" w:themeColor="text1"/>
          <w:sz w:val="28"/>
          <w:szCs w:val="28"/>
        </w:rPr>
        <w:t>四-六</w:t>
      </w:r>
      <w:r w:rsidR="000A54DB" w:rsidRPr="006D103A">
        <w:rPr>
          <w:rFonts w:ascii="標楷體" w:eastAsia="標楷體" w:hAnsi="標楷體" w:hint="eastAsia"/>
          <w:color w:val="000000" w:themeColor="text1"/>
          <w:sz w:val="28"/>
          <w:szCs w:val="28"/>
        </w:rPr>
        <w:t>年級</w:t>
      </w:r>
      <w:r w:rsidR="00184097">
        <w:rPr>
          <w:rFonts w:ascii="標楷體" w:eastAsia="標楷體" w:hAnsi="標楷體" w:hint="eastAsia"/>
          <w:sz w:val="28"/>
          <w:szCs w:val="28"/>
        </w:rPr>
        <w:t>學童</w:t>
      </w:r>
      <w:r w:rsidR="00B03E5E" w:rsidRPr="00B22999">
        <w:rPr>
          <w:rFonts w:ascii="標楷體" w:eastAsia="標楷體" w:hAnsi="標楷體" w:hint="eastAsia"/>
          <w:sz w:val="28"/>
          <w:szCs w:val="28"/>
        </w:rPr>
        <w:t xml:space="preserve"> </w:t>
      </w:r>
      <w:r w:rsidRPr="00B22999">
        <w:rPr>
          <w:rFonts w:ascii="標楷體" w:eastAsia="標楷體" w:hAnsi="標楷體" w:hint="eastAsia"/>
          <w:sz w:val="28"/>
          <w:szCs w:val="28"/>
        </w:rPr>
        <w:t>(不含大</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陸及港澳地區)</w:t>
      </w:r>
      <w:r w:rsidR="00B03E5E" w:rsidRPr="00B03E5E">
        <w:rPr>
          <w:rFonts w:ascii="標楷體" w:eastAsia="標楷體" w:hAnsi="標楷體" w:hint="eastAsia"/>
          <w:sz w:val="28"/>
          <w:szCs w:val="28"/>
        </w:rPr>
        <w:t xml:space="preserve"> </w:t>
      </w:r>
      <w:r w:rsidR="00B03E5E" w:rsidRPr="00B22999">
        <w:rPr>
          <w:rFonts w:ascii="標楷體" w:eastAsia="標楷體" w:hAnsi="標楷體" w:hint="eastAsia"/>
          <w:sz w:val="28"/>
          <w:szCs w:val="28"/>
        </w:rPr>
        <w:t>。</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2、</w:t>
      </w:r>
      <w:r w:rsidR="006D103A">
        <w:rPr>
          <w:rFonts w:ascii="標楷體" w:eastAsia="標楷體" w:hAnsi="標楷體" w:hint="eastAsia"/>
          <w:sz w:val="28"/>
          <w:szCs w:val="28"/>
        </w:rPr>
        <w:t>獎勵名額：</w:t>
      </w:r>
      <w:r w:rsidR="00E36F23" w:rsidRPr="00B22999">
        <w:rPr>
          <w:rFonts w:ascii="標楷體" w:eastAsia="標楷體" w:hAnsi="標楷體" w:hint="eastAsia"/>
          <w:sz w:val="28"/>
          <w:szCs w:val="28"/>
        </w:rPr>
        <w:t>國小</w:t>
      </w:r>
      <w:r w:rsidR="00F82DDD" w:rsidRPr="00B22999">
        <w:rPr>
          <w:rFonts w:ascii="標楷體" w:eastAsia="標楷體" w:hAnsi="標楷體" w:hint="eastAsia"/>
          <w:sz w:val="28"/>
          <w:szCs w:val="28"/>
        </w:rPr>
        <w:t>學</w:t>
      </w:r>
      <w:r w:rsidR="00184097">
        <w:rPr>
          <w:rFonts w:ascii="標楷體" w:eastAsia="標楷體" w:hAnsi="標楷體" w:hint="eastAsia"/>
          <w:sz w:val="28"/>
          <w:szCs w:val="28"/>
        </w:rPr>
        <w:t>童</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w:t>
      </w:r>
    </w:p>
    <w:p w:rsidR="00CF6A4B" w:rsidRDefault="00CF6A4B"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實際申請情形調整之。）</w:t>
      </w:r>
    </w:p>
    <w:p w:rsidR="00366035" w:rsidRPr="00B22999" w:rsidRDefault="00366035" w:rsidP="006D103A">
      <w:pPr>
        <w:adjustRightInd w:val="0"/>
        <w:snapToGrid w:val="0"/>
        <w:spacing w:line="500" w:lineRule="exact"/>
        <w:ind w:firstLineChars="150" w:firstLine="42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366035" w:rsidRPr="00B22999">
        <w:rPr>
          <w:rFonts w:ascii="標楷體" w:eastAsia="標楷體" w:hAnsi="標楷體" w:hint="eastAsia"/>
          <w:sz w:val="28"/>
          <w:szCs w:val="28"/>
        </w:rPr>
        <w:t>、被推薦者父或母為設籍桃園</w:t>
      </w:r>
      <w:r w:rsidR="004F075F" w:rsidRPr="006D103A">
        <w:rPr>
          <w:rFonts w:ascii="標楷體" w:eastAsia="標楷體" w:hAnsi="標楷體" w:hint="eastAsia"/>
          <w:color w:val="000000" w:themeColor="text1"/>
          <w:sz w:val="28"/>
          <w:szCs w:val="28"/>
        </w:rPr>
        <w:t>市</w:t>
      </w:r>
      <w:r w:rsidR="00366035" w:rsidRPr="00B22999">
        <w:rPr>
          <w:rFonts w:ascii="標楷體" w:eastAsia="標楷體" w:hAnsi="標楷體" w:hint="eastAsia"/>
          <w:sz w:val="28"/>
          <w:szCs w:val="28"/>
        </w:rPr>
        <w:t>、新竹縣、新竹市、苗栗縣的外籍配</w:t>
      </w:r>
    </w:p>
    <w:p w:rsidR="00366035" w:rsidRPr="00B22999" w:rsidRDefault="00366035" w:rsidP="006D103A">
      <w:pPr>
        <w:adjustRightInd w:val="0"/>
        <w:snapToGrid w:val="0"/>
        <w:spacing w:line="500" w:lineRule="exact"/>
        <w:ind w:leftChars="661" w:left="1726" w:hangingChars="50" w:hanging="140"/>
        <w:jc w:val="both"/>
        <w:rPr>
          <w:rFonts w:ascii="標楷體" w:eastAsia="標楷體" w:hAnsi="標楷體"/>
          <w:sz w:val="28"/>
          <w:szCs w:val="28"/>
        </w:rPr>
      </w:pPr>
      <w:r w:rsidRPr="00B22999">
        <w:rPr>
          <w:rFonts w:ascii="標楷體" w:eastAsia="標楷體" w:hAnsi="標楷體" w:hint="eastAsia"/>
          <w:sz w:val="28"/>
          <w:szCs w:val="28"/>
        </w:rPr>
        <w:t>偶並就讀</w:t>
      </w:r>
      <w:r w:rsidR="004279A4" w:rsidRPr="00B22999">
        <w:rPr>
          <w:rFonts w:ascii="標楷體" w:eastAsia="標楷體" w:hAnsi="標楷體" w:hint="eastAsia"/>
          <w:sz w:val="28"/>
          <w:szCs w:val="28"/>
        </w:rPr>
        <w:t>四</w:t>
      </w:r>
      <w:r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6A15E8" w:rsidRPr="006D103A">
        <w:rPr>
          <w:rFonts w:ascii="標楷體" w:eastAsia="標楷體" w:hAnsi="標楷體" w:hint="eastAsia"/>
          <w:color w:val="000000" w:themeColor="text1"/>
          <w:sz w:val="28"/>
          <w:szCs w:val="28"/>
        </w:rPr>
        <w:t>四-六年級</w:t>
      </w:r>
      <w:r w:rsidRPr="00B22999">
        <w:rPr>
          <w:rFonts w:ascii="標楷體" w:eastAsia="標楷體" w:hAnsi="標楷體" w:hint="eastAsia"/>
          <w:sz w:val="28"/>
          <w:szCs w:val="28"/>
        </w:rPr>
        <w:t>國小學</w:t>
      </w:r>
      <w:r w:rsidR="00184097">
        <w:rPr>
          <w:rFonts w:ascii="標楷體" w:eastAsia="標楷體" w:hAnsi="標楷體" w:hint="eastAsia"/>
          <w:sz w:val="28"/>
          <w:szCs w:val="28"/>
        </w:rPr>
        <w:t>童</w:t>
      </w:r>
      <w:r w:rsidRPr="00B22999">
        <w:rPr>
          <w:rFonts w:ascii="標楷體" w:eastAsia="標楷體" w:hAnsi="標楷體" w:hint="eastAsia"/>
          <w:sz w:val="28"/>
          <w:szCs w:val="28"/>
        </w:rPr>
        <w:t>，且具正式學籍者得經推</w:t>
      </w:r>
      <w:r w:rsidRPr="00B22999">
        <w:rPr>
          <w:rFonts w:ascii="標楷體" w:eastAsia="標楷體" w:hAnsi="標楷體" w:hint="eastAsia"/>
          <w:sz w:val="28"/>
          <w:szCs w:val="28"/>
        </w:rPr>
        <w:lastRenderedPageBreak/>
        <w:t>薦提出申請（以家庭不重複申請為原則）。</w:t>
      </w:r>
    </w:p>
    <w:p w:rsidR="004279A4" w:rsidRPr="006A15E8" w:rsidRDefault="00732872" w:rsidP="00285CEA">
      <w:pPr>
        <w:adjustRightInd w:val="0"/>
        <w:snapToGrid w:val="0"/>
        <w:spacing w:line="500" w:lineRule="exact"/>
        <w:ind w:leftChars="511" w:left="1786" w:hangingChars="200" w:hanging="560"/>
        <w:jc w:val="both"/>
        <w:rPr>
          <w:rFonts w:ascii="標楷體" w:eastAsia="標楷體" w:hAnsi="標楷體"/>
          <w:color w:val="FF0000"/>
          <w:sz w:val="28"/>
          <w:szCs w:val="28"/>
        </w:rPr>
      </w:pPr>
      <w:r>
        <w:rPr>
          <w:rFonts w:ascii="標楷體" w:eastAsia="標楷體" w:hAnsi="標楷體" w:hint="eastAsia"/>
          <w:sz w:val="28"/>
          <w:szCs w:val="28"/>
        </w:rPr>
        <w:t>2</w:t>
      </w:r>
      <w:r w:rsidR="00366035" w:rsidRPr="00B22999">
        <w:rPr>
          <w:rFonts w:ascii="標楷體" w:eastAsia="標楷體" w:hAnsi="標楷體" w:hint="eastAsia"/>
          <w:sz w:val="28"/>
          <w:szCs w:val="28"/>
        </w:rPr>
        <w:t>、參加者應由推薦單位推薦，由主辦單位依適當之甄選方式，邀集評選委員共同辦理審查事宜。</w:t>
      </w:r>
      <w:r w:rsidR="004279A4" w:rsidRPr="006D103A">
        <w:rPr>
          <w:rFonts w:ascii="標楷體" w:eastAsia="標楷體" w:hAnsi="標楷體" w:hint="eastAsia"/>
          <w:color w:val="000000" w:themeColor="text1"/>
          <w:sz w:val="28"/>
          <w:szCs w:val="28"/>
        </w:rPr>
        <w:t>除學</w:t>
      </w:r>
      <w:r w:rsidR="00184097" w:rsidRPr="006D103A">
        <w:rPr>
          <w:rFonts w:ascii="標楷體" w:eastAsia="標楷體" w:hAnsi="標楷體" w:hint="eastAsia"/>
          <w:color w:val="000000" w:themeColor="text1"/>
          <w:sz w:val="28"/>
          <w:szCs w:val="28"/>
        </w:rPr>
        <w:t>童</w:t>
      </w:r>
      <w:r w:rsidR="00CB09B5" w:rsidRPr="006D103A">
        <w:rPr>
          <w:rFonts w:ascii="標楷體" w:eastAsia="標楷體" w:hAnsi="標楷體" w:hint="eastAsia"/>
          <w:color w:val="000000" w:themeColor="text1"/>
          <w:sz w:val="28"/>
          <w:szCs w:val="28"/>
        </w:rPr>
        <w:t>10</w:t>
      </w:r>
      <w:r w:rsidR="00976BA6" w:rsidRPr="006D103A">
        <w:rPr>
          <w:rFonts w:ascii="標楷體" w:eastAsia="標楷體" w:hAnsi="標楷體"/>
          <w:color w:val="000000" w:themeColor="text1"/>
          <w:sz w:val="28"/>
          <w:szCs w:val="28"/>
        </w:rPr>
        <w:t>4</w:t>
      </w:r>
      <w:r w:rsidR="004279A4" w:rsidRPr="006D103A">
        <w:rPr>
          <w:rFonts w:ascii="標楷體" w:eastAsia="標楷體" w:hAnsi="標楷體" w:hint="eastAsia"/>
          <w:color w:val="000000" w:themeColor="text1"/>
          <w:sz w:val="28"/>
          <w:szCs w:val="28"/>
        </w:rPr>
        <w:t>學年度之各項學習表現良好之外，並能具備</w:t>
      </w:r>
      <w:r w:rsidR="006A15E8" w:rsidRPr="006D103A">
        <w:rPr>
          <w:rFonts w:ascii="標楷體" w:eastAsia="標楷體" w:hAnsi="標楷體" w:hint="eastAsia"/>
          <w:color w:val="000000" w:themeColor="text1"/>
          <w:sz w:val="28"/>
          <w:szCs w:val="28"/>
        </w:rPr>
        <w:t>探索學習父母親母國原生家庭文化風俗之意願及實踐規畫主題</w:t>
      </w:r>
      <w:r w:rsidR="004279A4" w:rsidRPr="006D103A">
        <w:rPr>
          <w:rFonts w:ascii="標楷體" w:eastAsia="標楷體" w:hAnsi="標楷體" w:hint="eastAsia"/>
          <w:color w:val="000000" w:themeColor="text1"/>
          <w:sz w:val="28"/>
          <w:szCs w:val="28"/>
        </w:rPr>
        <w:t>者。</w:t>
      </w:r>
    </w:p>
    <w:p w:rsidR="00CF6A4B" w:rsidRPr="00B22999"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3</w:t>
      </w:r>
      <w:r w:rsidR="00366035" w:rsidRPr="00B22999">
        <w:rPr>
          <w:rFonts w:ascii="標楷體" w:eastAsia="標楷體" w:hAnsi="標楷體" w:hint="eastAsia"/>
          <w:sz w:val="28"/>
          <w:szCs w:val="28"/>
        </w:rPr>
        <w:t>、推薦單位應對學生平時表現和生活環境確實查訪，確認受推薦學</w:t>
      </w:r>
      <w:r w:rsidR="00184097">
        <w:rPr>
          <w:rFonts w:ascii="標楷體" w:eastAsia="標楷體" w:hAnsi="標楷體" w:hint="eastAsia"/>
          <w:sz w:val="28"/>
          <w:szCs w:val="28"/>
        </w:rPr>
        <w:t>童</w:t>
      </w:r>
      <w:r w:rsidR="00366035" w:rsidRPr="00B22999">
        <w:rPr>
          <w:rFonts w:ascii="標楷體" w:eastAsia="標楷體" w:hAnsi="標楷體" w:hint="eastAsia"/>
          <w:sz w:val="28"/>
          <w:szCs w:val="28"/>
        </w:rPr>
        <w:t>具有符合本要點所定標準之具體事實。</w:t>
      </w:r>
    </w:p>
    <w:p w:rsidR="002A604A" w:rsidRPr="000A54DB" w:rsidRDefault="002279A7" w:rsidP="00285CEA">
      <w:pPr>
        <w:adjustRightInd w:val="0"/>
        <w:snapToGrid w:val="0"/>
        <w:spacing w:line="500" w:lineRule="exact"/>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四</w:t>
      </w:r>
      <w:r w:rsidRPr="00B22999">
        <w:rPr>
          <w:rFonts w:ascii="標楷體" w:eastAsia="標楷體" w:hAnsi="標楷體" w:hint="eastAsia"/>
          <w:sz w:val="28"/>
          <w:szCs w:val="28"/>
        </w:rPr>
        <w:t>)</w:t>
      </w:r>
      <w:r w:rsidR="002A604A" w:rsidRPr="000A54DB">
        <w:rPr>
          <w:rFonts w:ascii="標楷體" w:eastAsia="標楷體" w:hAnsi="標楷體" w:hint="eastAsia"/>
          <w:b/>
          <w:sz w:val="28"/>
          <w:szCs w:val="28"/>
        </w:rPr>
        <w:t>申請標準</w:t>
      </w:r>
    </w:p>
    <w:p w:rsidR="002A604A" w:rsidRPr="000A54DB" w:rsidRDefault="002A604A" w:rsidP="00285CEA">
      <w:pPr>
        <w:adjustRightInd w:val="0"/>
        <w:snapToGrid w:val="0"/>
        <w:spacing w:line="500" w:lineRule="exact"/>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w:t>
      </w:r>
      <w:r w:rsidR="006D103A">
        <w:rPr>
          <w:rFonts w:ascii="標楷體" w:eastAsia="標楷體" w:hAnsi="標楷體" w:hint="eastAsia"/>
          <w:b/>
          <w:sz w:val="28"/>
          <w:szCs w:val="28"/>
        </w:rPr>
        <w:t>(列冊</w:t>
      </w:r>
      <w:r w:rsidR="006D103A">
        <w:rPr>
          <w:rFonts w:ascii="標楷體" w:eastAsia="標楷體" w:hAnsi="標楷體"/>
          <w:b/>
          <w:sz w:val="28"/>
          <w:szCs w:val="28"/>
        </w:rPr>
        <w:t>)</w:t>
      </w:r>
      <w:r w:rsidRPr="000A54DB">
        <w:rPr>
          <w:rFonts w:ascii="標楷體" w:eastAsia="標楷體" w:hAnsi="標楷體" w:hint="eastAsia"/>
          <w:b/>
          <w:sz w:val="28"/>
          <w:szCs w:val="28"/>
        </w:rPr>
        <w:t>、家境清寒或家庭突遭變故</w:t>
      </w:r>
      <w:r w:rsidR="006D103A">
        <w:rPr>
          <w:rFonts w:ascii="標楷體" w:eastAsia="標楷體" w:hAnsi="標楷體" w:hint="eastAsia"/>
          <w:b/>
          <w:sz w:val="28"/>
          <w:szCs w:val="28"/>
        </w:rPr>
        <w:t>(導師認證</w:t>
      </w:r>
      <w:r w:rsidR="006D103A">
        <w:rPr>
          <w:rFonts w:ascii="標楷體" w:eastAsia="標楷體" w:hAnsi="標楷體"/>
          <w:b/>
          <w:sz w:val="28"/>
          <w:szCs w:val="28"/>
        </w:rPr>
        <w:t>)</w:t>
      </w:r>
      <w:r w:rsidRPr="000A54DB">
        <w:rPr>
          <w:rFonts w:ascii="標楷體" w:eastAsia="標楷體" w:hAnsi="標楷體" w:hint="eastAsia"/>
          <w:b/>
          <w:sz w:val="28"/>
          <w:szCs w:val="28"/>
        </w:rPr>
        <w:t>等高關懷家庭中仍能有向上表現之學生。</w:t>
      </w:r>
    </w:p>
    <w:p w:rsidR="0037390A" w:rsidRPr="00B22999" w:rsidRDefault="002A604A" w:rsidP="00C66EFB">
      <w:pPr>
        <w:adjustRightInd w:val="0"/>
        <w:snapToGrid w:val="0"/>
        <w:spacing w:line="500" w:lineRule="exact"/>
        <w:ind w:leftChars="522" w:left="1533" w:hangingChars="100" w:hanging="280"/>
        <w:jc w:val="both"/>
        <w:rPr>
          <w:rFonts w:ascii="標楷體" w:eastAsia="標楷體" w:hAnsi="標楷體"/>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w:t>
      </w:r>
      <w:r w:rsidR="00C66EFB" w:rsidRPr="00C66EFB">
        <w:rPr>
          <w:rFonts w:ascii="標楷體" w:eastAsia="標楷體" w:hAnsi="標楷體" w:cs="DFKaiShu-SB-Estd-BF" w:hint="eastAsia"/>
          <w:b/>
          <w:color w:val="000000"/>
          <w:kern w:val="0"/>
          <w:sz w:val="32"/>
          <w:szCs w:val="32"/>
        </w:rPr>
        <w:t>一年內尚未回</w:t>
      </w:r>
      <w:r w:rsidR="00C66EFB">
        <w:rPr>
          <w:rFonts w:ascii="標楷體" w:eastAsia="標楷體" w:hAnsi="標楷體" w:cs="DFKaiShu-SB-Estd-BF" w:hint="eastAsia"/>
          <w:b/>
          <w:color w:val="000000"/>
          <w:kern w:val="0"/>
          <w:sz w:val="32"/>
          <w:szCs w:val="32"/>
        </w:rPr>
        <w:t>父</w:t>
      </w:r>
      <w:r w:rsidR="00C66EFB" w:rsidRPr="00C66EFB">
        <w:rPr>
          <w:rFonts w:ascii="標楷體" w:eastAsia="標楷體" w:hAnsi="標楷體" w:cs="DFKaiShu-SB-Estd-BF" w:hint="eastAsia"/>
          <w:b/>
          <w:color w:val="000000"/>
          <w:kern w:val="0"/>
          <w:sz w:val="32"/>
          <w:szCs w:val="32"/>
        </w:rPr>
        <w:t>母親的母國紀錄者</w:t>
      </w:r>
      <w:r w:rsidR="00C66EFB" w:rsidRPr="00C66EFB">
        <w:rPr>
          <w:rFonts w:ascii="標楷體" w:eastAsia="標楷體" w:hAnsi="標楷體" w:hint="eastAsia"/>
          <w:b/>
          <w:sz w:val="28"/>
          <w:szCs w:val="28"/>
        </w:rPr>
        <w:t>，優先錄取</w:t>
      </w:r>
      <w:r w:rsidR="00C66EFB" w:rsidRPr="00C66EFB">
        <w:rPr>
          <w:rFonts w:ascii="標楷體" w:eastAsia="標楷體" w:hAnsi="標楷體"/>
          <w:b/>
          <w:sz w:val="28"/>
          <w:szCs w:val="28"/>
        </w:rPr>
        <w:t>。</w:t>
      </w:r>
    </w:p>
    <w:p w:rsidR="002279A7" w:rsidRPr="00B22999" w:rsidRDefault="002A604A" w:rsidP="006D103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85CEA">
      <w:pPr>
        <w:adjustRightInd w:val="0"/>
        <w:snapToGrid w:val="0"/>
        <w:spacing w:line="500" w:lineRule="exact"/>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B22999">
        <w:rPr>
          <w:rFonts w:ascii="標楷體" w:eastAsia="標楷體" w:hAnsi="標楷體" w:hint="eastAsia"/>
          <w:sz w:val="28"/>
          <w:szCs w:val="28"/>
        </w:rPr>
        <w:t>桃園</w:t>
      </w:r>
      <w:r w:rsidR="00A64AA0" w:rsidRPr="006D103A">
        <w:rPr>
          <w:rFonts w:ascii="標楷體" w:eastAsia="標楷體" w:hAnsi="標楷體" w:hint="eastAsia"/>
          <w:color w:val="000000" w:themeColor="text1"/>
          <w:sz w:val="28"/>
          <w:szCs w:val="28"/>
        </w:rPr>
        <w:t>市</w:t>
      </w:r>
      <w:r w:rsidR="00732872" w:rsidRPr="00B22999">
        <w:rPr>
          <w:rFonts w:ascii="標楷體" w:eastAsia="標楷體" w:hAnsi="標楷體" w:hint="eastAsia"/>
          <w:sz w:val="28"/>
          <w:szCs w:val="28"/>
        </w:rPr>
        <w:t>、新竹縣、新竹市、苗栗縣內</w:t>
      </w:r>
      <w:r w:rsidRPr="00B22999">
        <w:rPr>
          <w:rFonts w:ascii="標楷體" w:eastAsia="標楷體" w:hAnsi="標楷體" w:hint="eastAsia"/>
          <w:sz w:val="28"/>
          <w:szCs w:val="28"/>
        </w:rPr>
        <w:t>公私立國民小學</w:t>
      </w:r>
      <w:r w:rsidRPr="004400F2">
        <w:rPr>
          <w:rFonts w:ascii="標楷體" w:eastAsia="標楷體" w:hAnsi="標楷體" w:hint="eastAsia"/>
          <w:sz w:val="28"/>
          <w:szCs w:val="28"/>
        </w:rPr>
        <w:t>及依法設立有案之財團法人、社團法人等教育或民間單位均可推薦</w:t>
      </w:r>
      <w:r w:rsidRPr="003D09CA">
        <w:rPr>
          <w:rFonts w:ascii="標楷體" w:eastAsia="標楷體" w:hAnsi="標楷體" w:hint="eastAsia"/>
          <w:sz w:val="28"/>
          <w:szCs w:val="28"/>
        </w:rPr>
        <w:t>。</w:t>
      </w:r>
      <w:r w:rsidRPr="00B22999">
        <w:rPr>
          <w:rFonts w:ascii="標楷體" w:eastAsia="標楷體" w:hAnsi="標楷體" w:hint="eastAsia"/>
          <w:sz w:val="28"/>
          <w:szCs w:val="28"/>
        </w:rPr>
        <w:t>推薦方式請上桃園</w:t>
      </w:r>
      <w:r w:rsidR="00A64AA0">
        <w:rPr>
          <w:rFonts w:ascii="標楷體" w:eastAsia="標楷體" w:hAnsi="標楷體" w:hint="eastAsia"/>
          <w:sz w:val="28"/>
          <w:szCs w:val="28"/>
        </w:rPr>
        <w:t>市</w:t>
      </w:r>
      <w:r w:rsidRPr="00B22999">
        <w:rPr>
          <w:rFonts w:ascii="標楷體" w:eastAsia="標楷體" w:hAnsi="標楷體" w:hint="eastAsia"/>
          <w:sz w:val="28"/>
          <w:szCs w:val="28"/>
        </w:rPr>
        <w:t>新</w:t>
      </w:r>
      <w:r w:rsidR="00A64AA0">
        <w:rPr>
          <w:rFonts w:ascii="標楷體" w:eastAsia="標楷體" w:hAnsi="標楷體" w:hint="eastAsia"/>
          <w:sz w:val="28"/>
          <w:szCs w:val="28"/>
        </w:rPr>
        <w:t>屋區蚵間國民小學</w:t>
      </w:r>
      <w:r w:rsidR="00A64AA0" w:rsidRPr="00A64AA0">
        <w:rPr>
          <w:rFonts w:ascii="標楷體" w:eastAsia="標楷體" w:hAnsi="標楷體"/>
          <w:sz w:val="28"/>
          <w:szCs w:val="28"/>
        </w:rPr>
        <w:t>http://163.30.197.129/xoops/</w:t>
      </w:r>
      <w:r w:rsidRPr="00B22999">
        <w:rPr>
          <w:rFonts w:ascii="標楷體" w:eastAsia="標楷體" w:hAnsi="標楷體" w:hint="eastAsia"/>
          <w:sz w:val="28"/>
          <w:szCs w:val="28"/>
        </w:rPr>
        <w:t>下載推薦表。並備妥相關文件送</w:t>
      </w:r>
      <w:r w:rsidR="00B25FC7">
        <w:rPr>
          <w:rFonts w:ascii="標楷體" w:eastAsia="標楷體" w:hAnsi="標楷體" w:hint="eastAsia"/>
          <w:sz w:val="28"/>
          <w:szCs w:val="28"/>
        </w:rPr>
        <w:t>蚵間國民小學</w:t>
      </w:r>
      <w:r w:rsidRPr="00B22999">
        <w:rPr>
          <w:rFonts w:ascii="標楷體" w:eastAsia="標楷體" w:hAnsi="標楷體" w:hint="eastAsia"/>
          <w:sz w:val="28"/>
          <w:szCs w:val="28"/>
        </w:rPr>
        <w:t>審查。</w:t>
      </w:r>
    </w:p>
    <w:p w:rsidR="00B25FC7"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w:t>
      </w:r>
      <w:r w:rsidR="002A604A" w:rsidRPr="00B22999">
        <w:rPr>
          <w:rFonts w:ascii="標楷體" w:eastAsia="標楷體" w:hAnsi="標楷體" w:hint="eastAsia"/>
          <w:sz w:val="28"/>
          <w:szCs w:val="28"/>
        </w:rPr>
        <w:t>地址：</w:t>
      </w:r>
      <w:r w:rsidR="00A64AA0" w:rsidRPr="00A64AA0">
        <w:rPr>
          <w:rFonts w:ascii="標楷體" w:eastAsia="標楷體" w:hAnsi="標楷體" w:hint="eastAsia"/>
          <w:sz w:val="28"/>
          <w:szCs w:val="28"/>
        </w:rPr>
        <w:t>327桃園市新屋區後庄村三鄰文化路一段636號</w:t>
      </w:r>
    </w:p>
    <w:p w:rsidR="009C10AE"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收件者</w:t>
      </w:r>
      <w:r>
        <w:rPr>
          <w:rFonts w:ascii="標楷體" w:eastAsia="標楷體" w:hAnsi="標楷體"/>
          <w:sz w:val="28"/>
          <w:szCs w:val="28"/>
        </w:rPr>
        <w:t>：蚵間國小總務主任 徐良煥</w:t>
      </w:r>
    </w:p>
    <w:p w:rsidR="002A604A" w:rsidRPr="00B22999"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聯絡</w:t>
      </w:r>
      <w:r w:rsidR="00B25FC7" w:rsidRPr="00B25FC7">
        <w:rPr>
          <w:rFonts w:ascii="標楷體" w:eastAsia="標楷體" w:hAnsi="標楷體" w:hint="eastAsia"/>
          <w:sz w:val="28"/>
          <w:szCs w:val="28"/>
        </w:rPr>
        <w:t>電話：03-4768413</w:t>
      </w:r>
      <w:r>
        <w:rPr>
          <w:rFonts w:ascii="標楷體" w:eastAsia="標楷體" w:hAnsi="標楷體"/>
          <w:sz w:val="28"/>
          <w:szCs w:val="28"/>
        </w:rPr>
        <w:t>#51</w:t>
      </w:r>
      <w:r w:rsidR="00B25FC7" w:rsidRPr="00B25FC7">
        <w:rPr>
          <w:rFonts w:ascii="標楷體" w:eastAsia="標楷體" w:hAnsi="標楷體" w:hint="eastAsia"/>
          <w:sz w:val="28"/>
          <w:szCs w:val="28"/>
        </w:rPr>
        <w:t xml:space="preserve"> </w:t>
      </w:r>
    </w:p>
    <w:p w:rsidR="00E57E50" w:rsidRDefault="002A604A" w:rsidP="00285CEA">
      <w:pPr>
        <w:adjustRightInd w:val="0"/>
        <w:snapToGrid w:val="0"/>
        <w:spacing w:line="500" w:lineRule="exact"/>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w:t>
      </w:r>
      <w:r w:rsidR="00184097">
        <w:rPr>
          <w:rFonts w:ascii="標楷體" w:eastAsia="標楷體" w:hAnsi="標楷體" w:hint="eastAsia"/>
          <w:sz w:val="28"/>
          <w:szCs w:val="28"/>
        </w:rPr>
        <w:t>童</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B25FC7" w:rsidRPr="006D103A">
        <w:rPr>
          <w:rFonts w:ascii="標楷體" w:eastAsia="標楷體" w:hAnsi="標楷體" w:hint="eastAsia"/>
          <w:color w:val="000000" w:themeColor="text1"/>
          <w:sz w:val="28"/>
          <w:szCs w:val="28"/>
        </w:rPr>
        <w:t>「跨國交流規劃」之可行性與發展性</w:t>
      </w:r>
      <w:r w:rsidR="00B25FC7">
        <w:rPr>
          <w:rFonts w:ascii="標楷體" w:eastAsia="標楷體" w:hAnsi="標楷體" w:hint="eastAsia"/>
          <w:sz w:val="28"/>
          <w:szCs w:val="28"/>
        </w:rPr>
        <w:t>，</w:t>
      </w:r>
      <w:r w:rsidR="00F82DDD" w:rsidRPr="00B22999">
        <w:rPr>
          <w:rFonts w:ascii="標楷體" w:eastAsia="標楷體" w:hAnsi="標楷體" w:hint="eastAsia"/>
          <w:sz w:val="28"/>
          <w:szCs w:val="28"/>
        </w:rPr>
        <w:t>進行相關</w:t>
      </w:r>
      <w:r w:rsidR="00391DDB">
        <w:rPr>
          <w:rFonts w:ascii="標楷體" w:eastAsia="標楷體" w:hAnsi="標楷體" w:hint="eastAsia"/>
          <w:sz w:val="28"/>
          <w:szCs w:val="28"/>
        </w:rPr>
        <w:t>書面審查</w:t>
      </w:r>
      <w:r w:rsidR="00E57E50" w:rsidRPr="00B22999">
        <w:rPr>
          <w:rFonts w:ascii="標楷體" w:eastAsia="標楷體" w:hAnsi="標楷體" w:hint="eastAsia"/>
          <w:sz w:val="28"/>
          <w:szCs w:val="28"/>
        </w:rPr>
        <w:t>，依名額擇優錄取。</w:t>
      </w:r>
    </w:p>
    <w:p w:rsidR="002A604A" w:rsidRPr="002D6D1F" w:rsidRDefault="00285CEA" w:rsidP="00285CEA">
      <w:pPr>
        <w:adjustRightInd w:val="0"/>
        <w:snapToGrid w:val="0"/>
        <w:spacing w:line="500" w:lineRule="exact"/>
        <w:ind w:leftChars="348" w:left="3635" w:hangingChars="1000" w:hanging="2800"/>
        <w:jc w:val="both"/>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2A604A" w:rsidRPr="00B22999">
        <w:rPr>
          <w:rFonts w:ascii="標楷體" w:eastAsia="標楷體" w:hAnsi="標楷體" w:hint="eastAsia"/>
          <w:sz w:val="28"/>
          <w:szCs w:val="28"/>
        </w:rPr>
        <w:t>3.</w:t>
      </w:r>
      <w:r w:rsidR="002A604A" w:rsidRPr="002D6D1F">
        <w:rPr>
          <w:rFonts w:ascii="標楷體" w:eastAsia="標楷體" w:hAnsi="標楷體" w:hint="eastAsia"/>
          <w:b/>
          <w:sz w:val="28"/>
          <w:szCs w:val="28"/>
        </w:rPr>
        <w:t>審查資料：</w:t>
      </w:r>
    </w:p>
    <w:p w:rsidR="002A604A" w:rsidRPr="0049679D" w:rsidRDefault="002A604A" w:rsidP="00285CE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(1)申請表</w:t>
      </w:r>
      <w:r w:rsidR="004B6D22">
        <w:rPr>
          <w:rFonts w:ascii="標楷體" w:eastAsia="標楷體" w:hAnsi="標楷體" w:hint="eastAsia"/>
          <w:b/>
          <w:sz w:val="28"/>
          <w:szCs w:val="28"/>
        </w:rPr>
        <w:t>(如附件</w:t>
      </w:r>
      <w:r w:rsidR="005369F9">
        <w:rPr>
          <w:rFonts w:ascii="標楷體" w:eastAsia="標楷體" w:hAnsi="標楷體" w:hint="eastAsia"/>
          <w:b/>
          <w:sz w:val="28"/>
          <w:szCs w:val="28"/>
        </w:rPr>
        <w:t>一</w:t>
      </w:r>
      <w:r w:rsidR="004B6D22">
        <w:rPr>
          <w:rFonts w:ascii="標楷體" w:eastAsia="標楷體" w:hAnsi="標楷體" w:hint="eastAsia"/>
          <w:b/>
          <w:sz w:val="28"/>
          <w:szCs w:val="28"/>
        </w:rPr>
        <w:t>)</w:t>
      </w:r>
    </w:p>
    <w:p w:rsidR="006D103A" w:rsidRDefault="002A604A" w:rsidP="006D103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w:t>
      </w:r>
      <w:r w:rsidR="009A0BCF">
        <w:rPr>
          <w:rFonts w:ascii="標楷體" w:eastAsia="標楷體" w:hAnsi="標楷體"/>
          <w:b/>
          <w:sz w:val="28"/>
          <w:szCs w:val="28"/>
        </w:rPr>
        <w:t>104學年度上</w:t>
      </w:r>
      <w:r w:rsidR="009A0BCF">
        <w:rPr>
          <w:rFonts w:ascii="標楷體" w:eastAsia="標楷體" w:hAnsi="標楷體" w:hint="eastAsia"/>
          <w:b/>
          <w:sz w:val="28"/>
          <w:szCs w:val="28"/>
        </w:rPr>
        <w:t>、</w:t>
      </w:r>
      <w:r w:rsidR="009A0BCF">
        <w:rPr>
          <w:rFonts w:ascii="標楷體" w:eastAsia="標楷體" w:hAnsi="標楷體"/>
          <w:b/>
          <w:sz w:val="28"/>
          <w:szCs w:val="28"/>
        </w:rPr>
        <w:t>下</w:t>
      </w:r>
      <w:r w:rsidR="009A0BCF">
        <w:rPr>
          <w:rFonts w:ascii="標楷體" w:eastAsia="標楷體" w:hAnsi="標楷體" w:hint="eastAsia"/>
          <w:b/>
          <w:sz w:val="28"/>
          <w:szCs w:val="28"/>
        </w:rPr>
        <w:t>學期</w:t>
      </w:r>
      <w:r w:rsidR="00FD7546" w:rsidRPr="009A0BCF">
        <w:rPr>
          <w:rFonts w:ascii="標楷體" w:eastAsia="標楷體" w:hAnsi="標楷體" w:hint="eastAsia"/>
          <w:b/>
          <w:color w:val="000000" w:themeColor="text1"/>
          <w:sz w:val="28"/>
          <w:szCs w:val="28"/>
        </w:rPr>
        <w:t>在校成績單</w:t>
      </w:r>
    </w:p>
    <w:p w:rsidR="00FD7546" w:rsidRDefault="006D103A" w:rsidP="006D103A">
      <w:pPr>
        <w:adjustRightInd w:val="0"/>
        <w:snapToGrid w:val="0"/>
        <w:spacing w:line="500" w:lineRule="exact"/>
        <w:ind w:leftChars="754" w:left="3632" w:hangingChars="650" w:hanging="1822"/>
        <w:jc w:val="both"/>
        <w:rPr>
          <w:rFonts w:ascii="標楷體" w:eastAsia="標楷體" w:hAnsi="標楷體"/>
          <w:b/>
          <w:sz w:val="28"/>
          <w:szCs w:val="28"/>
        </w:rPr>
      </w:pPr>
      <w:r>
        <w:rPr>
          <w:rFonts w:ascii="標楷體" w:eastAsia="標楷體" w:hAnsi="標楷體" w:hint="eastAsia"/>
          <w:b/>
          <w:sz w:val="28"/>
          <w:szCs w:val="28"/>
        </w:rPr>
        <w:t>(</w:t>
      </w:r>
      <w:r w:rsidR="005369F9">
        <w:rPr>
          <w:rFonts w:ascii="標楷體" w:eastAsia="標楷體" w:hAnsi="標楷體"/>
          <w:b/>
          <w:sz w:val="28"/>
          <w:szCs w:val="28"/>
        </w:rPr>
        <w:t>3</w:t>
      </w:r>
      <w:r>
        <w:rPr>
          <w:rFonts w:ascii="標楷體" w:eastAsia="標楷體" w:hAnsi="標楷體"/>
          <w:b/>
          <w:sz w:val="28"/>
          <w:szCs w:val="28"/>
        </w:rPr>
        <w:t>)</w:t>
      </w:r>
      <w:r w:rsidR="00FD7546" w:rsidRPr="0049679D">
        <w:rPr>
          <w:rFonts w:ascii="標楷體" w:eastAsia="標楷體" w:hAnsi="標楷體" w:hint="eastAsia"/>
          <w:b/>
          <w:sz w:val="28"/>
          <w:szCs w:val="28"/>
        </w:rPr>
        <w:t>戶口名簿影本或戶籍謄本影本</w:t>
      </w:r>
    </w:p>
    <w:p w:rsidR="00AF5EFC" w:rsidRDefault="00EE40BD" w:rsidP="00285CEA">
      <w:pPr>
        <w:adjustRightInd w:val="0"/>
        <w:snapToGrid w:val="0"/>
        <w:spacing w:line="500" w:lineRule="exact"/>
        <w:ind w:firstLineChars="600" w:firstLine="1682"/>
        <w:jc w:val="both"/>
        <w:rPr>
          <w:rFonts w:ascii="標楷體" w:eastAsia="標楷體" w:hAnsi="標楷體"/>
          <w:b/>
          <w:sz w:val="28"/>
          <w:szCs w:val="28"/>
        </w:rPr>
      </w:pPr>
      <w:r>
        <w:rPr>
          <w:rFonts w:ascii="標楷體" w:eastAsia="標楷體" w:hAnsi="標楷體" w:hint="eastAsia"/>
          <w:b/>
          <w:sz w:val="28"/>
          <w:szCs w:val="28"/>
        </w:rPr>
        <w:t xml:space="preserve"> </w:t>
      </w:r>
      <w:r w:rsidR="005369F9">
        <w:rPr>
          <w:rFonts w:ascii="標楷體" w:eastAsia="標楷體" w:hAnsi="標楷體" w:hint="eastAsia"/>
          <w:b/>
          <w:sz w:val="28"/>
          <w:szCs w:val="28"/>
        </w:rPr>
        <w:t>(</w:t>
      </w:r>
      <w:r w:rsidR="005369F9">
        <w:rPr>
          <w:rFonts w:ascii="標楷體" w:eastAsia="標楷體" w:hAnsi="標楷體"/>
          <w:b/>
          <w:sz w:val="28"/>
          <w:szCs w:val="28"/>
        </w:rPr>
        <w:t>4</w:t>
      </w:r>
      <w:r w:rsidR="002A604A" w:rsidRPr="002D6D1F">
        <w:rPr>
          <w:rFonts w:ascii="標楷體" w:eastAsia="標楷體" w:hAnsi="標楷體" w:hint="eastAsia"/>
          <w:b/>
          <w:sz w:val="28"/>
          <w:szCs w:val="28"/>
        </w:rPr>
        <w:t>)其他佐證資料：如鄉鎮公所低收入戶證明影本乙份，或其他</w:t>
      </w:r>
    </w:p>
    <w:p w:rsidR="00AF5EFC" w:rsidRPr="00C54EA6" w:rsidRDefault="002A604A" w:rsidP="00285CEA">
      <w:pPr>
        <w:adjustRightInd w:val="0"/>
        <w:snapToGrid w:val="0"/>
        <w:spacing w:line="500" w:lineRule="exact"/>
        <w:ind w:firstLineChars="800" w:firstLine="2242"/>
        <w:jc w:val="both"/>
        <w:rPr>
          <w:rFonts w:ascii="標楷體" w:eastAsia="標楷體" w:hAnsi="標楷體"/>
          <w:b/>
          <w:color w:val="000000" w:themeColor="text1"/>
          <w:sz w:val="28"/>
          <w:szCs w:val="28"/>
        </w:rPr>
      </w:pPr>
      <w:r w:rsidRPr="002D6D1F">
        <w:rPr>
          <w:rFonts w:ascii="標楷體" w:eastAsia="標楷體" w:hAnsi="標楷體" w:hint="eastAsia"/>
          <w:b/>
          <w:sz w:val="28"/>
          <w:szCs w:val="28"/>
        </w:rPr>
        <w:lastRenderedPageBreak/>
        <w:t>證明</w:t>
      </w:r>
      <w:r w:rsidR="00C63B0E" w:rsidRPr="002D6D1F">
        <w:rPr>
          <w:rFonts w:ascii="標楷體" w:eastAsia="標楷體" w:hAnsi="標楷體" w:hint="eastAsia"/>
          <w:b/>
          <w:sz w:val="28"/>
          <w:szCs w:val="28"/>
        </w:rPr>
        <w:t>。</w:t>
      </w:r>
      <w:r w:rsidRPr="002D6D1F">
        <w:rPr>
          <w:rFonts w:ascii="標楷體" w:eastAsia="標楷體" w:hAnsi="標楷體" w:hint="eastAsia"/>
          <w:b/>
          <w:sz w:val="28"/>
          <w:szCs w:val="28"/>
        </w:rPr>
        <w:t>（如：身心障礙證明</w:t>
      </w:r>
      <w:r w:rsidR="00FD7546" w:rsidRPr="002D6D1F">
        <w:rPr>
          <w:rFonts w:ascii="標楷體" w:eastAsia="標楷體" w:hAnsi="標楷體" w:hint="eastAsia"/>
          <w:b/>
          <w:sz w:val="28"/>
          <w:szCs w:val="28"/>
        </w:rPr>
        <w:t>、參賽得獎證明</w:t>
      </w:r>
      <w:r w:rsidR="00AF5EFC">
        <w:rPr>
          <w:rFonts w:ascii="標楷體" w:eastAsia="標楷體" w:hAnsi="標楷體" w:hint="eastAsia"/>
          <w:b/>
          <w:sz w:val="28"/>
          <w:szCs w:val="28"/>
        </w:rPr>
        <w:t>等）</w:t>
      </w:r>
      <w:r w:rsidRPr="00C54EA6">
        <w:rPr>
          <w:rFonts w:ascii="標楷體" w:eastAsia="標楷體" w:hAnsi="標楷體" w:hint="eastAsia"/>
          <w:b/>
          <w:color w:val="000000" w:themeColor="text1"/>
          <w:sz w:val="28"/>
          <w:szCs w:val="28"/>
        </w:rPr>
        <w:t>(村、里長</w:t>
      </w:r>
      <w:r w:rsidR="00FD7546" w:rsidRPr="00C54EA6">
        <w:rPr>
          <w:rFonts w:ascii="標楷體" w:eastAsia="標楷體" w:hAnsi="標楷體" w:hint="eastAsia"/>
          <w:b/>
          <w:color w:val="000000" w:themeColor="text1"/>
          <w:sz w:val="28"/>
          <w:szCs w:val="28"/>
        </w:rPr>
        <w:t>所</w:t>
      </w:r>
    </w:p>
    <w:p w:rsidR="004B6D22" w:rsidRDefault="00FD7546" w:rsidP="00285CEA">
      <w:pPr>
        <w:adjustRightInd w:val="0"/>
        <w:snapToGrid w:val="0"/>
        <w:spacing w:line="500" w:lineRule="exact"/>
        <w:ind w:firstLineChars="800" w:firstLine="2242"/>
        <w:jc w:val="both"/>
        <w:rPr>
          <w:rFonts w:ascii="標楷體" w:eastAsia="標楷體" w:hAnsi="標楷體"/>
          <w:b/>
          <w:sz w:val="28"/>
          <w:szCs w:val="28"/>
        </w:rPr>
      </w:pPr>
      <w:r w:rsidRPr="00C54EA6">
        <w:rPr>
          <w:rFonts w:ascii="標楷體" w:eastAsia="標楷體" w:hAnsi="標楷體" w:hint="eastAsia"/>
          <w:b/>
          <w:color w:val="000000" w:themeColor="text1"/>
          <w:sz w:val="28"/>
          <w:szCs w:val="28"/>
        </w:rPr>
        <w:t>開清寒</w:t>
      </w:r>
      <w:r w:rsidR="002A604A" w:rsidRPr="00C54EA6">
        <w:rPr>
          <w:rFonts w:ascii="標楷體" w:eastAsia="標楷體" w:hAnsi="標楷體" w:hint="eastAsia"/>
          <w:b/>
          <w:color w:val="000000" w:themeColor="text1"/>
          <w:sz w:val="28"/>
          <w:szCs w:val="28"/>
        </w:rPr>
        <w:t>證明不予</w:t>
      </w:r>
      <w:r w:rsidRPr="00C54EA6">
        <w:rPr>
          <w:rFonts w:ascii="標楷體" w:eastAsia="標楷體" w:hAnsi="標楷體" w:hint="eastAsia"/>
          <w:b/>
          <w:color w:val="000000" w:themeColor="text1"/>
          <w:sz w:val="28"/>
          <w:szCs w:val="28"/>
        </w:rPr>
        <w:t>受理</w:t>
      </w:r>
      <w:r w:rsidR="002A604A" w:rsidRPr="00C54EA6">
        <w:rPr>
          <w:rFonts w:ascii="標楷體" w:eastAsia="標楷體" w:hAnsi="標楷體" w:hint="eastAsia"/>
          <w:b/>
          <w:color w:val="000000" w:themeColor="text1"/>
          <w:sz w:val="28"/>
          <w:szCs w:val="28"/>
        </w:rPr>
        <w:t>)</w:t>
      </w:r>
      <w:r w:rsidR="009A0BCF">
        <w:rPr>
          <w:rFonts w:ascii="標楷體" w:eastAsia="標楷體" w:hAnsi="標楷體" w:hint="eastAsia"/>
          <w:b/>
          <w:sz w:val="28"/>
          <w:szCs w:val="28"/>
        </w:rPr>
        <w:t>。</w:t>
      </w:r>
    </w:p>
    <w:p w:rsidR="005F532A" w:rsidRDefault="005369F9"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r>
        <w:rPr>
          <w:rFonts w:ascii="標楷體" w:eastAsia="標楷體" w:hAnsi="標楷體"/>
          <w:b/>
          <w:color w:val="000000" w:themeColor="text1"/>
          <w:sz w:val="28"/>
          <w:szCs w:val="28"/>
        </w:rPr>
        <w:t>5</w:t>
      </w:r>
      <w:r w:rsidR="004B6D22" w:rsidRPr="006D103A">
        <w:rPr>
          <w:rFonts w:ascii="標楷體" w:eastAsia="標楷體" w:hAnsi="標楷體" w:hint="eastAsia"/>
          <w:b/>
          <w:color w:val="000000" w:themeColor="text1"/>
          <w:sz w:val="28"/>
          <w:szCs w:val="28"/>
        </w:rPr>
        <w:t>)跨國交流企劃書</w:t>
      </w:r>
      <w:r w:rsidR="00314CF1" w:rsidRPr="006D103A">
        <w:rPr>
          <w:rFonts w:ascii="標楷體" w:eastAsia="標楷體" w:hAnsi="標楷體" w:hint="eastAsia"/>
          <w:b/>
          <w:color w:val="000000" w:themeColor="text1"/>
          <w:sz w:val="28"/>
          <w:szCs w:val="28"/>
        </w:rPr>
        <w:t>，相關建議內容</w:t>
      </w:r>
      <w:r w:rsidR="004B6D22" w:rsidRPr="006D103A">
        <w:rPr>
          <w:rFonts w:ascii="標楷體" w:eastAsia="標楷體" w:hAnsi="標楷體" w:hint="eastAsia"/>
          <w:b/>
          <w:color w:val="000000" w:themeColor="text1"/>
          <w:sz w:val="28"/>
          <w:szCs w:val="28"/>
        </w:rPr>
        <w:t>如</w:t>
      </w:r>
      <w:r w:rsidR="003F3ADE">
        <w:rPr>
          <w:rFonts w:ascii="標楷體" w:eastAsia="標楷體" w:hAnsi="標楷體" w:hint="eastAsia"/>
          <w:b/>
          <w:color w:val="000000" w:themeColor="text1"/>
          <w:sz w:val="28"/>
          <w:szCs w:val="28"/>
        </w:rPr>
        <w:t>(</w:t>
      </w:r>
      <w:r w:rsidR="004B6D22" w:rsidRPr="006D103A">
        <w:rPr>
          <w:rFonts w:ascii="標楷體" w:eastAsia="標楷體" w:hAnsi="標楷體" w:hint="eastAsia"/>
          <w:b/>
          <w:color w:val="000000" w:themeColor="text1"/>
          <w:sz w:val="28"/>
          <w:szCs w:val="28"/>
        </w:rPr>
        <w:t>附件</w:t>
      </w:r>
      <w:r>
        <w:rPr>
          <w:rFonts w:ascii="標楷體" w:eastAsia="標楷體" w:hAnsi="標楷體" w:hint="eastAsia"/>
          <w:b/>
          <w:color w:val="000000" w:themeColor="text1"/>
          <w:sz w:val="28"/>
          <w:szCs w:val="28"/>
        </w:rPr>
        <w:t>二</w:t>
      </w:r>
      <w:r w:rsidR="003F3ADE">
        <w:rPr>
          <w:rFonts w:ascii="標楷體" w:eastAsia="標楷體" w:hAnsi="標楷體" w:hint="eastAsia"/>
          <w:b/>
          <w:color w:val="000000" w:themeColor="text1"/>
          <w:sz w:val="28"/>
          <w:szCs w:val="28"/>
        </w:rPr>
        <w:t>，</w:t>
      </w:r>
      <w:r w:rsidR="003F3ADE">
        <w:rPr>
          <w:rFonts w:ascii="標楷體" w:eastAsia="標楷體" w:hAnsi="標楷體"/>
          <w:b/>
          <w:color w:val="000000" w:themeColor="text1"/>
          <w:sz w:val="28"/>
          <w:szCs w:val="28"/>
        </w:rPr>
        <w:t>必須包含</w:t>
      </w:r>
      <w:r w:rsidR="003F3ADE" w:rsidRPr="006D103A">
        <w:rPr>
          <w:rFonts w:ascii="標楷體" w:eastAsia="標楷體" w:hAnsi="標楷體" w:hint="eastAsia"/>
          <w:b/>
          <w:color w:val="000000" w:themeColor="text1"/>
          <w:sz w:val="28"/>
          <w:szCs w:val="28"/>
        </w:rPr>
        <w:t>以母語錄</w:t>
      </w:r>
    </w:p>
    <w:p w:rsidR="005F532A" w:rsidRDefault="005F532A"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t xml:space="preserve">   </w:t>
      </w:r>
      <w:r w:rsidR="003F3ADE" w:rsidRPr="006D103A">
        <w:rPr>
          <w:rFonts w:ascii="標楷體" w:eastAsia="標楷體" w:hAnsi="標楷體" w:hint="eastAsia"/>
          <w:b/>
          <w:color w:val="000000" w:themeColor="text1"/>
          <w:sz w:val="28"/>
          <w:szCs w:val="28"/>
        </w:rPr>
        <w:t>介紹(3分鐘內)或以母語書寫自我介紹</w:t>
      </w:r>
      <w:r w:rsidR="003F3ADE" w:rsidRPr="006D103A">
        <w:rPr>
          <w:rFonts w:ascii="新細明體" w:hAnsi="新細明體" w:hint="eastAsia"/>
          <w:b/>
          <w:color w:val="000000" w:themeColor="text1"/>
          <w:sz w:val="28"/>
          <w:szCs w:val="28"/>
        </w:rPr>
        <w:t>。</w:t>
      </w:r>
      <w:r w:rsidR="004B6D22" w:rsidRPr="006D103A">
        <w:rPr>
          <w:rFonts w:ascii="標楷體" w:eastAsia="標楷體" w:hAnsi="標楷體" w:hint="eastAsia"/>
          <w:b/>
          <w:color w:val="000000" w:themeColor="text1"/>
          <w:sz w:val="28"/>
          <w:szCs w:val="28"/>
        </w:rPr>
        <w:t>)</w:t>
      </w:r>
      <w:r w:rsidR="003F3ADE" w:rsidRPr="003F3ADE">
        <w:rPr>
          <w:rFonts w:ascii="標楷體" w:eastAsia="標楷體" w:hAnsi="標楷體" w:hint="eastAsia"/>
          <w:b/>
          <w:color w:val="000000" w:themeColor="text1"/>
          <w:sz w:val="28"/>
          <w:szCs w:val="28"/>
        </w:rPr>
        <w:t xml:space="preserve"> </w:t>
      </w:r>
      <w:r w:rsidR="003F3ADE">
        <w:rPr>
          <w:rFonts w:ascii="標楷體" w:eastAsia="標楷體" w:hAnsi="標楷體" w:hint="eastAsia"/>
          <w:b/>
          <w:color w:val="000000" w:themeColor="text1"/>
          <w:sz w:val="28"/>
          <w:szCs w:val="28"/>
        </w:rPr>
        <w:t>，</w:t>
      </w:r>
      <w:r w:rsidR="003F3ADE" w:rsidRPr="006D103A">
        <w:rPr>
          <w:rFonts w:ascii="標楷體" w:eastAsia="標楷體" w:hAnsi="標楷體" w:hint="eastAsia"/>
          <w:b/>
          <w:color w:val="000000" w:themeColor="text1"/>
          <w:sz w:val="28"/>
          <w:szCs w:val="28"/>
        </w:rPr>
        <w:t>建議由親師生共</w:t>
      </w:r>
    </w:p>
    <w:p w:rsidR="00297C92" w:rsidRPr="003722EF" w:rsidRDefault="005F532A" w:rsidP="005F532A">
      <w:pPr>
        <w:adjustRightInd w:val="0"/>
        <w:snapToGrid w:val="0"/>
        <w:spacing w:line="500" w:lineRule="exact"/>
        <w:ind w:firstLineChars="600" w:firstLine="1682"/>
        <w:jc w:val="both"/>
        <w:rPr>
          <w:rFonts w:ascii="標楷體" w:eastAsia="標楷體" w:hAnsi="標楷體"/>
          <w:color w:val="FF0000"/>
          <w:sz w:val="28"/>
          <w:szCs w:val="28"/>
        </w:rPr>
      </w:pPr>
      <w:r>
        <w:rPr>
          <w:rFonts w:ascii="標楷體" w:eastAsia="標楷體" w:hAnsi="標楷體"/>
          <w:b/>
          <w:color w:val="000000" w:themeColor="text1"/>
          <w:sz w:val="28"/>
          <w:szCs w:val="28"/>
        </w:rPr>
        <w:t xml:space="preserve">   同</w:t>
      </w:r>
      <w:r w:rsidR="003F3ADE" w:rsidRPr="006D103A">
        <w:rPr>
          <w:rFonts w:ascii="標楷體" w:eastAsia="標楷體" w:hAnsi="標楷體" w:hint="eastAsia"/>
          <w:b/>
          <w:color w:val="000000" w:themeColor="text1"/>
          <w:sz w:val="28"/>
          <w:szCs w:val="28"/>
        </w:rPr>
        <w:t>完成之</w:t>
      </w:r>
      <w:r w:rsidR="003F3ADE">
        <w:rPr>
          <w:rFonts w:ascii="標楷體" w:eastAsia="標楷體" w:hAnsi="標楷體" w:hint="eastAsia"/>
          <w:b/>
          <w:color w:val="000000" w:themeColor="text1"/>
          <w:sz w:val="28"/>
          <w:szCs w:val="28"/>
        </w:rPr>
        <w:t>。</w:t>
      </w:r>
      <w:r w:rsidR="003F3ADE" w:rsidRPr="003722EF">
        <w:rPr>
          <w:rFonts w:ascii="標楷體" w:eastAsia="標楷體" w:hAnsi="標楷體"/>
          <w:color w:val="FF0000"/>
          <w:sz w:val="28"/>
          <w:szCs w:val="28"/>
        </w:rPr>
        <w:t xml:space="preserve"> </w:t>
      </w:r>
    </w:p>
    <w:p w:rsidR="002279A7" w:rsidRPr="00B22999" w:rsidRDefault="00E57E50" w:rsidP="003F3ADE">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860C4E"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B22999">
        <w:rPr>
          <w:rFonts w:ascii="標楷體" w:eastAsia="標楷體" w:hAnsi="標楷體" w:hint="eastAsia"/>
          <w:sz w:val="28"/>
          <w:szCs w:val="28"/>
        </w:rPr>
        <w:t>1.申請時間：</w:t>
      </w:r>
      <w:r w:rsidRPr="00860C4E">
        <w:rPr>
          <w:rFonts w:ascii="標楷體" w:eastAsia="標楷體" w:hAnsi="標楷體" w:hint="eastAsia"/>
          <w:color w:val="000000" w:themeColor="text1"/>
          <w:sz w:val="28"/>
          <w:szCs w:val="28"/>
        </w:rPr>
        <w:t>即日起至</w:t>
      </w:r>
      <w:r w:rsidR="00380B45" w:rsidRPr="00860C4E">
        <w:rPr>
          <w:rFonts w:ascii="標楷體" w:eastAsia="標楷體" w:hAnsi="標楷體" w:hint="eastAsia"/>
          <w:color w:val="000000" w:themeColor="text1"/>
          <w:sz w:val="28"/>
          <w:szCs w:val="28"/>
        </w:rPr>
        <w:t>10</w:t>
      </w:r>
      <w:r w:rsidR="004B6D22" w:rsidRPr="00860C4E">
        <w:rPr>
          <w:rFonts w:ascii="標楷體" w:eastAsia="標楷體" w:hAnsi="標楷體" w:hint="eastAsia"/>
          <w:color w:val="000000" w:themeColor="text1"/>
          <w:sz w:val="28"/>
          <w:szCs w:val="28"/>
        </w:rPr>
        <w:t>6</w:t>
      </w:r>
      <w:r w:rsidRPr="00860C4E">
        <w:rPr>
          <w:rFonts w:ascii="標楷體" w:eastAsia="標楷體" w:hAnsi="標楷體" w:hint="eastAsia"/>
          <w:color w:val="000000" w:themeColor="text1"/>
          <w:sz w:val="28"/>
          <w:szCs w:val="28"/>
        </w:rPr>
        <w:t>年</w:t>
      </w:r>
      <w:r w:rsidR="00380B45" w:rsidRPr="00860C4E">
        <w:rPr>
          <w:rFonts w:ascii="標楷體" w:eastAsia="標楷體" w:hAnsi="標楷體" w:hint="eastAsia"/>
          <w:color w:val="000000" w:themeColor="text1"/>
          <w:sz w:val="28"/>
          <w:szCs w:val="28"/>
        </w:rPr>
        <w:t>4</w:t>
      </w:r>
      <w:r w:rsidR="00AE116B"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28</w:t>
      </w:r>
      <w:r w:rsidR="00AE116B" w:rsidRPr="00860C4E">
        <w:rPr>
          <w:rFonts w:ascii="標楷體" w:eastAsia="標楷體" w:hAnsi="標楷體" w:hint="eastAsia"/>
          <w:color w:val="000000" w:themeColor="text1"/>
          <w:sz w:val="28"/>
          <w:szCs w:val="28"/>
        </w:rPr>
        <w:t>日(</w:t>
      </w:r>
      <w:r w:rsidR="00391DDB" w:rsidRPr="00860C4E">
        <w:rPr>
          <w:rFonts w:ascii="標楷體" w:eastAsia="標楷體" w:hAnsi="標楷體" w:hint="eastAsia"/>
          <w:color w:val="000000" w:themeColor="text1"/>
          <w:sz w:val="28"/>
          <w:szCs w:val="28"/>
        </w:rPr>
        <w:t>五</w:t>
      </w:r>
      <w:r w:rsidR="00AE116B" w:rsidRPr="00860C4E">
        <w:rPr>
          <w:rFonts w:ascii="標楷體" w:eastAsia="標楷體" w:hAnsi="標楷體" w:hint="eastAsia"/>
          <w:color w:val="000000" w:themeColor="text1"/>
          <w:sz w:val="28"/>
          <w:szCs w:val="28"/>
        </w:rPr>
        <w:t>)止</w:t>
      </w:r>
      <w:r w:rsidR="00CB09B5" w:rsidRPr="00860C4E">
        <w:rPr>
          <w:rFonts w:ascii="標楷體" w:eastAsia="標楷體" w:hAnsi="標楷體" w:hint="eastAsia"/>
          <w:color w:val="000000" w:themeColor="text1"/>
          <w:sz w:val="28"/>
          <w:szCs w:val="28"/>
        </w:rPr>
        <w:t>，以郵戳為憑，逾期不受理</w:t>
      </w:r>
      <w:r w:rsidR="00AE116B" w:rsidRPr="00860C4E">
        <w:rPr>
          <w:rFonts w:ascii="標楷體" w:eastAsia="標楷體" w:hAnsi="標楷體" w:hint="eastAsia"/>
          <w:color w:val="000000" w:themeColor="text1"/>
          <w:sz w:val="28"/>
          <w:szCs w:val="28"/>
        </w:rPr>
        <w:t>。</w:t>
      </w:r>
    </w:p>
    <w:p w:rsidR="00BF1820" w:rsidRPr="00860C4E"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2.公告日期：</w:t>
      </w:r>
      <w:r w:rsidR="00391DDB" w:rsidRPr="00860C4E">
        <w:rPr>
          <w:rFonts w:ascii="標楷體" w:eastAsia="標楷體" w:hAnsi="標楷體" w:hint="eastAsia"/>
          <w:color w:val="000000" w:themeColor="text1"/>
          <w:sz w:val="28"/>
          <w:szCs w:val="28"/>
        </w:rPr>
        <w:t>106</w:t>
      </w:r>
      <w:r w:rsidRPr="00860C4E">
        <w:rPr>
          <w:rFonts w:ascii="標楷體" w:eastAsia="標楷體" w:hAnsi="標楷體" w:hint="eastAsia"/>
          <w:color w:val="000000" w:themeColor="text1"/>
          <w:sz w:val="28"/>
          <w:szCs w:val="28"/>
        </w:rPr>
        <w:t>年</w:t>
      </w:r>
      <w:r w:rsidR="00391DDB" w:rsidRPr="00860C4E">
        <w:rPr>
          <w:rFonts w:ascii="標楷體" w:eastAsia="標楷體" w:hAnsi="標楷體" w:hint="eastAsia"/>
          <w:color w:val="000000" w:themeColor="text1"/>
          <w:sz w:val="28"/>
          <w:szCs w:val="28"/>
        </w:rPr>
        <w:t>5</w:t>
      </w:r>
      <w:r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19</w:t>
      </w:r>
      <w:r w:rsidRPr="00860C4E">
        <w:rPr>
          <w:rFonts w:ascii="標楷體" w:eastAsia="標楷體" w:hAnsi="標楷體" w:hint="eastAsia"/>
          <w:color w:val="000000" w:themeColor="text1"/>
          <w:sz w:val="28"/>
          <w:szCs w:val="28"/>
        </w:rPr>
        <w:t>日</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五</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w:t>
      </w:r>
      <w:r w:rsidR="003F3ADE" w:rsidRPr="00860C4E">
        <w:rPr>
          <w:rFonts w:ascii="標楷體" w:eastAsia="標楷體" w:hAnsi="標楷體" w:hint="eastAsia"/>
          <w:color w:val="000000" w:themeColor="text1"/>
          <w:sz w:val="28"/>
          <w:szCs w:val="28"/>
        </w:rPr>
        <w:t>若有更動</w:t>
      </w:r>
      <w:r w:rsidR="00391DDB" w:rsidRPr="00860C4E">
        <w:rPr>
          <w:rFonts w:ascii="標楷體" w:eastAsia="標楷體" w:hAnsi="標楷體" w:hint="eastAsia"/>
          <w:color w:val="000000" w:themeColor="text1"/>
          <w:sz w:val="28"/>
          <w:szCs w:val="28"/>
        </w:rPr>
        <w:t>另行通知)</w:t>
      </w:r>
      <w:r w:rsidRPr="00860C4E">
        <w:rPr>
          <w:rFonts w:ascii="標楷體" w:eastAsia="標楷體" w:hAnsi="標楷體" w:hint="eastAsia"/>
          <w:color w:val="000000" w:themeColor="text1"/>
          <w:sz w:val="28"/>
          <w:szCs w:val="28"/>
        </w:rPr>
        <w:t>。</w:t>
      </w:r>
    </w:p>
    <w:p w:rsidR="0049679D" w:rsidRPr="00860C4E" w:rsidRDefault="00391DDB"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3</w:t>
      </w:r>
      <w:r w:rsidR="0049679D" w:rsidRPr="00860C4E">
        <w:rPr>
          <w:rFonts w:ascii="標楷體" w:eastAsia="標楷體" w:hAnsi="標楷體" w:hint="eastAsia"/>
          <w:color w:val="000000" w:themeColor="text1"/>
          <w:sz w:val="28"/>
          <w:szCs w:val="28"/>
        </w:rPr>
        <w:t>.行前準備說明會：10</w:t>
      </w:r>
      <w:r w:rsidRPr="00860C4E">
        <w:rPr>
          <w:rFonts w:ascii="標楷體" w:eastAsia="標楷體" w:hAnsi="標楷體" w:hint="eastAsia"/>
          <w:color w:val="000000" w:themeColor="text1"/>
          <w:sz w:val="28"/>
          <w:szCs w:val="28"/>
        </w:rPr>
        <w:t>6</w:t>
      </w:r>
      <w:r w:rsidR="0049679D" w:rsidRPr="00860C4E">
        <w:rPr>
          <w:rFonts w:ascii="標楷體" w:eastAsia="標楷體" w:hAnsi="標楷體" w:hint="eastAsia"/>
          <w:color w:val="000000" w:themeColor="text1"/>
          <w:sz w:val="28"/>
          <w:szCs w:val="28"/>
        </w:rPr>
        <w:t>年5月</w:t>
      </w:r>
      <w:r w:rsidRPr="00860C4E">
        <w:rPr>
          <w:rFonts w:ascii="標楷體" w:eastAsia="標楷體" w:hAnsi="標楷體" w:hint="eastAsia"/>
          <w:color w:val="000000" w:themeColor="text1"/>
          <w:sz w:val="28"/>
          <w:szCs w:val="28"/>
        </w:rPr>
        <w:t>27</w:t>
      </w:r>
      <w:r w:rsidR="0049679D" w:rsidRPr="00860C4E">
        <w:rPr>
          <w:rFonts w:ascii="標楷體" w:eastAsia="標楷體" w:hAnsi="標楷體" w:hint="eastAsia"/>
          <w:color w:val="000000" w:themeColor="text1"/>
          <w:sz w:val="28"/>
          <w:szCs w:val="28"/>
        </w:rPr>
        <w:t>日(六)(若有更動另行通知)</w:t>
      </w:r>
      <w:r w:rsidRPr="00860C4E">
        <w:rPr>
          <w:rFonts w:ascii="標楷體" w:eastAsia="標楷體" w:hAnsi="標楷體" w:hint="eastAsia"/>
          <w:color w:val="000000" w:themeColor="text1"/>
          <w:sz w:val="28"/>
          <w:szCs w:val="28"/>
        </w:rPr>
        <w:t>。</w:t>
      </w:r>
    </w:p>
    <w:p w:rsidR="005D2A82" w:rsidRPr="00860C4E" w:rsidRDefault="00314CF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4.成果發表會：106年10月28日(六)(</w:t>
      </w:r>
      <w:r w:rsidR="003F3ADE" w:rsidRPr="00860C4E">
        <w:rPr>
          <w:rFonts w:ascii="標楷體" w:eastAsia="標楷體" w:hAnsi="標楷體" w:hint="eastAsia"/>
          <w:color w:val="000000" w:themeColor="text1"/>
          <w:sz w:val="28"/>
          <w:szCs w:val="28"/>
        </w:rPr>
        <w:t>若有更動</w:t>
      </w:r>
      <w:r w:rsidRPr="00860C4E">
        <w:rPr>
          <w:rFonts w:ascii="標楷體" w:eastAsia="標楷體" w:hAnsi="標楷體" w:hint="eastAsia"/>
          <w:color w:val="000000" w:themeColor="text1"/>
          <w:sz w:val="28"/>
          <w:szCs w:val="28"/>
        </w:rPr>
        <w:t>另行通知)。</w:t>
      </w:r>
    </w:p>
    <w:p w:rsidR="003F3ADE" w:rsidRPr="00860C4E" w:rsidRDefault="009115A3" w:rsidP="003F3ADE">
      <w:pPr>
        <w:adjustRightInd w:val="0"/>
        <w:snapToGrid w:val="0"/>
        <w:spacing w:line="500" w:lineRule="exact"/>
        <w:ind w:firstLineChars="250" w:firstLine="7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w:t>
      </w:r>
      <w:r w:rsidR="00732872" w:rsidRPr="00860C4E">
        <w:rPr>
          <w:rFonts w:ascii="標楷體" w:eastAsia="標楷體" w:hAnsi="標楷體" w:hint="eastAsia"/>
          <w:color w:val="000000" w:themeColor="text1"/>
          <w:sz w:val="28"/>
          <w:szCs w:val="28"/>
        </w:rPr>
        <w:t>七</w:t>
      </w:r>
      <w:r w:rsidRPr="00860C4E">
        <w:rPr>
          <w:rFonts w:ascii="標楷體" w:eastAsia="標楷體" w:hAnsi="標楷體" w:hint="eastAsia"/>
          <w:color w:val="000000" w:themeColor="text1"/>
          <w:sz w:val="28"/>
          <w:szCs w:val="28"/>
        </w:rPr>
        <w:t>)發放作業：</w:t>
      </w:r>
      <w:r w:rsidR="00B22999" w:rsidRPr="00860C4E">
        <w:rPr>
          <w:rFonts w:ascii="標楷體" w:eastAsia="標楷體" w:hAnsi="標楷體" w:hint="eastAsia"/>
          <w:color w:val="000000" w:themeColor="text1"/>
          <w:sz w:val="28"/>
          <w:szCs w:val="28"/>
        </w:rPr>
        <w:t>通過審核者之</w:t>
      </w:r>
      <w:r w:rsidR="004D2627" w:rsidRPr="00860C4E">
        <w:rPr>
          <w:rFonts w:ascii="標楷體" w:eastAsia="標楷體" w:hAnsi="標楷體" w:hint="eastAsia"/>
          <w:color w:val="000000" w:themeColor="text1"/>
          <w:sz w:val="28"/>
          <w:szCs w:val="28"/>
        </w:rPr>
        <w:t>單位依核定金額檢附統一收據至</w:t>
      </w:r>
      <w:r w:rsidR="00391DDB" w:rsidRPr="00860C4E">
        <w:rPr>
          <w:rFonts w:ascii="標楷體" w:eastAsia="標楷體" w:hAnsi="標楷體" w:hint="eastAsia"/>
          <w:color w:val="000000" w:themeColor="text1"/>
          <w:sz w:val="28"/>
          <w:szCs w:val="28"/>
        </w:rPr>
        <w:t>桃園市新屋</w:t>
      </w:r>
    </w:p>
    <w:p w:rsidR="003F3ADE" w:rsidRPr="00860C4E" w:rsidRDefault="00391DDB"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區蚵間</w:t>
      </w:r>
      <w:r w:rsidR="004D2627" w:rsidRPr="00860C4E">
        <w:rPr>
          <w:rFonts w:ascii="標楷體" w:eastAsia="標楷體" w:hAnsi="標楷體" w:hint="eastAsia"/>
          <w:color w:val="000000" w:themeColor="text1"/>
          <w:sz w:val="28"/>
          <w:szCs w:val="28"/>
        </w:rPr>
        <w:t>國</w:t>
      </w:r>
      <w:r w:rsidRPr="00860C4E">
        <w:rPr>
          <w:rFonts w:ascii="標楷體" w:eastAsia="標楷體" w:hAnsi="標楷體" w:hint="eastAsia"/>
          <w:color w:val="000000" w:themeColor="text1"/>
          <w:sz w:val="28"/>
          <w:szCs w:val="28"/>
        </w:rPr>
        <w:t>民</w:t>
      </w:r>
      <w:r w:rsidR="004D2627" w:rsidRPr="00860C4E">
        <w:rPr>
          <w:rFonts w:ascii="標楷體" w:eastAsia="標楷體" w:hAnsi="標楷體" w:hint="eastAsia"/>
          <w:color w:val="000000" w:themeColor="text1"/>
          <w:sz w:val="28"/>
          <w:szCs w:val="28"/>
        </w:rPr>
        <w:t>小</w:t>
      </w:r>
      <w:r w:rsidRPr="00860C4E">
        <w:rPr>
          <w:rFonts w:ascii="標楷體" w:eastAsia="標楷體" w:hAnsi="標楷體" w:hint="eastAsia"/>
          <w:color w:val="000000" w:themeColor="text1"/>
          <w:sz w:val="28"/>
          <w:szCs w:val="28"/>
        </w:rPr>
        <w:t>學</w:t>
      </w:r>
      <w:r w:rsidR="004D2627" w:rsidRPr="00860C4E">
        <w:rPr>
          <w:rFonts w:ascii="標楷體" w:eastAsia="標楷體" w:hAnsi="標楷體" w:hint="eastAsia"/>
          <w:color w:val="000000" w:themeColor="text1"/>
          <w:sz w:val="28"/>
          <w:szCs w:val="28"/>
        </w:rPr>
        <w:t>後，</w:t>
      </w:r>
      <w:r w:rsidR="009115A3" w:rsidRPr="00860C4E">
        <w:rPr>
          <w:rFonts w:ascii="標楷體" w:eastAsia="標楷體" w:hAnsi="標楷體" w:hint="eastAsia"/>
          <w:color w:val="000000" w:themeColor="text1"/>
          <w:sz w:val="28"/>
          <w:szCs w:val="28"/>
        </w:rPr>
        <w:t>撥款至推薦單位，由推薦單位逕行發放</w:t>
      </w:r>
      <w:r w:rsidR="00732872" w:rsidRPr="00860C4E">
        <w:rPr>
          <w:rFonts w:ascii="標楷體" w:eastAsia="標楷體" w:hAnsi="標楷體" w:hint="eastAsia"/>
          <w:color w:val="000000" w:themeColor="text1"/>
          <w:sz w:val="28"/>
          <w:szCs w:val="28"/>
        </w:rPr>
        <w:t>，並</w:t>
      </w:r>
      <w:r w:rsidR="009115A3" w:rsidRPr="00860C4E">
        <w:rPr>
          <w:rFonts w:ascii="標楷體" w:eastAsia="標楷體" w:hAnsi="標楷體" w:hint="eastAsia"/>
          <w:color w:val="000000" w:themeColor="text1"/>
          <w:sz w:val="28"/>
          <w:szCs w:val="28"/>
        </w:rPr>
        <w:t>於</w:t>
      </w:r>
      <w:r w:rsidR="00B22999" w:rsidRPr="00860C4E">
        <w:rPr>
          <w:rFonts w:ascii="標楷體" w:eastAsia="標楷體" w:hAnsi="標楷體" w:hint="eastAsia"/>
          <w:color w:val="000000" w:themeColor="text1"/>
          <w:sz w:val="28"/>
          <w:szCs w:val="28"/>
        </w:rPr>
        <w:t>公</w:t>
      </w:r>
    </w:p>
    <w:p w:rsidR="003F3ADE" w:rsidRPr="00860C4E" w:rsidRDefault="00B22999"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告</w:t>
      </w:r>
      <w:r w:rsidR="009115A3" w:rsidRPr="00860C4E">
        <w:rPr>
          <w:rFonts w:ascii="標楷體" w:eastAsia="標楷體" w:hAnsi="標楷體" w:hint="eastAsia"/>
          <w:color w:val="000000" w:themeColor="text1"/>
          <w:sz w:val="28"/>
          <w:szCs w:val="28"/>
        </w:rPr>
        <w:t>錄取後另行通知召開說明會</w:t>
      </w:r>
      <w:r w:rsidR="00285CEA" w:rsidRPr="00860C4E">
        <w:rPr>
          <w:rFonts w:ascii="標楷體" w:eastAsia="標楷體" w:hAnsi="標楷體" w:hint="eastAsia"/>
          <w:color w:val="000000" w:themeColor="text1"/>
          <w:sz w:val="28"/>
          <w:szCs w:val="28"/>
        </w:rPr>
        <w:t>(錄取者務必參加</w:t>
      </w:r>
      <w:r w:rsidR="00285CEA" w:rsidRPr="00860C4E">
        <w:rPr>
          <w:rFonts w:ascii="標楷體" w:eastAsia="標楷體" w:hAnsi="標楷體"/>
          <w:color w:val="000000" w:themeColor="text1"/>
          <w:sz w:val="28"/>
          <w:szCs w:val="28"/>
        </w:rPr>
        <w:t>，無法參加者取消錄</w:t>
      </w:r>
    </w:p>
    <w:p w:rsidR="00BF0F12" w:rsidRPr="00860C4E" w:rsidRDefault="00285CEA"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color w:val="000000" w:themeColor="text1"/>
          <w:sz w:val="28"/>
          <w:szCs w:val="28"/>
        </w:rPr>
        <w:t>取資格)</w:t>
      </w:r>
      <w:r w:rsidR="009115A3" w:rsidRPr="00860C4E">
        <w:rPr>
          <w:rFonts w:ascii="標楷體" w:eastAsia="標楷體" w:hAnsi="標楷體" w:hint="eastAsia"/>
          <w:color w:val="000000" w:themeColor="text1"/>
          <w:sz w:val="28"/>
          <w:szCs w:val="28"/>
        </w:rPr>
        <w:t>，說明相關事宜。</w:t>
      </w:r>
    </w:p>
    <w:sectPr w:rsidR="00BF0F12" w:rsidRPr="00860C4E"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53" w:rsidRDefault="00FC6253" w:rsidP="004657B1">
      <w:r>
        <w:separator/>
      </w:r>
    </w:p>
  </w:endnote>
  <w:endnote w:type="continuationSeparator" w:id="0">
    <w:p w:rsidR="00FC6253" w:rsidRDefault="00FC6253"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53" w:rsidRDefault="00FC6253" w:rsidP="004657B1">
      <w:r>
        <w:separator/>
      </w:r>
    </w:p>
  </w:footnote>
  <w:footnote w:type="continuationSeparator" w:id="0">
    <w:p w:rsidR="00FC6253" w:rsidRDefault="00FC6253"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A1"/>
    <w:rsid w:val="00007050"/>
    <w:rsid w:val="000111DD"/>
    <w:rsid w:val="00025864"/>
    <w:rsid w:val="000566D0"/>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4385A"/>
    <w:rsid w:val="0024438B"/>
    <w:rsid w:val="00274A79"/>
    <w:rsid w:val="0027507B"/>
    <w:rsid w:val="002767B8"/>
    <w:rsid w:val="002770C9"/>
    <w:rsid w:val="00285CEA"/>
    <w:rsid w:val="00286007"/>
    <w:rsid w:val="002867D2"/>
    <w:rsid w:val="00291558"/>
    <w:rsid w:val="00297C92"/>
    <w:rsid w:val="002A0DA1"/>
    <w:rsid w:val="002A604A"/>
    <w:rsid w:val="002B764C"/>
    <w:rsid w:val="002C2B13"/>
    <w:rsid w:val="002C79F7"/>
    <w:rsid w:val="002D01FE"/>
    <w:rsid w:val="002D6A31"/>
    <w:rsid w:val="002D6D1F"/>
    <w:rsid w:val="002E18D8"/>
    <w:rsid w:val="00314CF1"/>
    <w:rsid w:val="00315C05"/>
    <w:rsid w:val="0035572D"/>
    <w:rsid w:val="00366035"/>
    <w:rsid w:val="003722EF"/>
    <w:rsid w:val="0037390A"/>
    <w:rsid w:val="00380B45"/>
    <w:rsid w:val="00391DDB"/>
    <w:rsid w:val="003A726A"/>
    <w:rsid w:val="003D09CA"/>
    <w:rsid w:val="003D15EF"/>
    <w:rsid w:val="003E1ABF"/>
    <w:rsid w:val="003F26CA"/>
    <w:rsid w:val="003F3ADE"/>
    <w:rsid w:val="003F6A02"/>
    <w:rsid w:val="00402CDB"/>
    <w:rsid w:val="0041509F"/>
    <w:rsid w:val="004279A4"/>
    <w:rsid w:val="004400F2"/>
    <w:rsid w:val="00444D74"/>
    <w:rsid w:val="0045238B"/>
    <w:rsid w:val="00463A94"/>
    <w:rsid w:val="00463EC0"/>
    <w:rsid w:val="004657B1"/>
    <w:rsid w:val="0046730C"/>
    <w:rsid w:val="004813F4"/>
    <w:rsid w:val="0049679D"/>
    <w:rsid w:val="004A3685"/>
    <w:rsid w:val="004B6D22"/>
    <w:rsid w:val="004C3F60"/>
    <w:rsid w:val="004D2627"/>
    <w:rsid w:val="004F075F"/>
    <w:rsid w:val="004F3EDA"/>
    <w:rsid w:val="004F4857"/>
    <w:rsid w:val="004F7B50"/>
    <w:rsid w:val="00511CB0"/>
    <w:rsid w:val="00522CB9"/>
    <w:rsid w:val="0052644A"/>
    <w:rsid w:val="005368FC"/>
    <w:rsid w:val="005369F9"/>
    <w:rsid w:val="00541F0C"/>
    <w:rsid w:val="00555998"/>
    <w:rsid w:val="00564327"/>
    <w:rsid w:val="0057195F"/>
    <w:rsid w:val="005D2A82"/>
    <w:rsid w:val="005D3EA0"/>
    <w:rsid w:val="005E1754"/>
    <w:rsid w:val="005F532A"/>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32872"/>
    <w:rsid w:val="00740C53"/>
    <w:rsid w:val="00743C4A"/>
    <w:rsid w:val="00762A59"/>
    <w:rsid w:val="007758AC"/>
    <w:rsid w:val="007959CF"/>
    <w:rsid w:val="007B525E"/>
    <w:rsid w:val="007C06AF"/>
    <w:rsid w:val="007C1DF8"/>
    <w:rsid w:val="007E2A4B"/>
    <w:rsid w:val="007E7433"/>
    <w:rsid w:val="007F3102"/>
    <w:rsid w:val="007F38AB"/>
    <w:rsid w:val="00817113"/>
    <w:rsid w:val="008429CA"/>
    <w:rsid w:val="00851015"/>
    <w:rsid w:val="0085409E"/>
    <w:rsid w:val="00860C4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0BCF"/>
    <w:rsid w:val="009A5B61"/>
    <w:rsid w:val="009C10AE"/>
    <w:rsid w:val="009C6FA3"/>
    <w:rsid w:val="009E2892"/>
    <w:rsid w:val="009E3F2C"/>
    <w:rsid w:val="00A104C1"/>
    <w:rsid w:val="00A22371"/>
    <w:rsid w:val="00A24CB3"/>
    <w:rsid w:val="00A25378"/>
    <w:rsid w:val="00A36A6E"/>
    <w:rsid w:val="00A64AA0"/>
    <w:rsid w:val="00A74AF3"/>
    <w:rsid w:val="00A93EEC"/>
    <w:rsid w:val="00AA0EF5"/>
    <w:rsid w:val="00AA5130"/>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62B5"/>
    <w:rsid w:val="00BE09E7"/>
    <w:rsid w:val="00BF0F12"/>
    <w:rsid w:val="00BF1820"/>
    <w:rsid w:val="00C177D8"/>
    <w:rsid w:val="00C2168D"/>
    <w:rsid w:val="00C220FF"/>
    <w:rsid w:val="00C54EA6"/>
    <w:rsid w:val="00C61AF2"/>
    <w:rsid w:val="00C63B0E"/>
    <w:rsid w:val="00C66EFB"/>
    <w:rsid w:val="00C67470"/>
    <w:rsid w:val="00C817C9"/>
    <w:rsid w:val="00C83CBB"/>
    <w:rsid w:val="00C95144"/>
    <w:rsid w:val="00CB09B5"/>
    <w:rsid w:val="00CC41C8"/>
    <w:rsid w:val="00CC51E6"/>
    <w:rsid w:val="00CD19A1"/>
    <w:rsid w:val="00CE4038"/>
    <w:rsid w:val="00CF1C57"/>
    <w:rsid w:val="00CF6A4B"/>
    <w:rsid w:val="00D67075"/>
    <w:rsid w:val="00D814EA"/>
    <w:rsid w:val="00D82557"/>
    <w:rsid w:val="00D853C2"/>
    <w:rsid w:val="00D9495E"/>
    <w:rsid w:val="00DA2DFC"/>
    <w:rsid w:val="00DA7169"/>
    <w:rsid w:val="00DB12BA"/>
    <w:rsid w:val="00DB192F"/>
    <w:rsid w:val="00DC76F8"/>
    <w:rsid w:val="00E15343"/>
    <w:rsid w:val="00E36F23"/>
    <w:rsid w:val="00E400B6"/>
    <w:rsid w:val="00E47512"/>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2511A"/>
    <w:rsid w:val="00F375BF"/>
    <w:rsid w:val="00F60F8C"/>
    <w:rsid w:val="00F64D6B"/>
    <w:rsid w:val="00F82DDD"/>
    <w:rsid w:val="00F876E0"/>
    <w:rsid w:val="00F97B16"/>
    <w:rsid w:val="00FA610A"/>
    <w:rsid w:val="00FB7D5A"/>
    <w:rsid w:val="00FC6253"/>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1442</Characters>
  <Application>Microsoft Office Word</Application>
  <DocSecurity>0</DocSecurity>
  <Lines>12</Lines>
  <Paragraphs>3</Paragraphs>
  <ScaleCrop>false</ScaleCrop>
  <Company>CMT</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a</cp:lastModifiedBy>
  <cp:revision>2</cp:revision>
  <cp:lastPrinted>2011-07-01T01:20:00Z</cp:lastPrinted>
  <dcterms:created xsi:type="dcterms:W3CDTF">2017-03-23T03:20:00Z</dcterms:created>
  <dcterms:modified xsi:type="dcterms:W3CDTF">2017-03-23T03:20:00Z</dcterms:modified>
</cp:coreProperties>
</file>